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CD666" w14:textId="77777777" w:rsidR="00F26048" w:rsidRDefault="00F26048" w:rsidP="00F26048">
      <w:pPr>
        <w:tabs>
          <w:tab w:val="left" w:pos="660"/>
          <w:tab w:val="left" w:pos="5490"/>
        </w:tabs>
        <w:spacing w:after="0" w:line="240" w:lineRule="auto"/>
        <w:jc w:val="center"/>
        <w:rPr>
          <w:rFonts w:ascii="Tahoma" w:hAnsi="Tahoma" w:cs="Tahoma"/>
          <w:sz w:val="28"/>
          <w:u w:val="single"/>
        </w:rPr>
      </w:pPr>
      <w:r>
        <w:rPr>
          <w:rFonts w:ascii="Tahoma" w:hAnsi="Tahoma" w:cs="Tahoma"/>
          <w:sz w:val="28"/>
          <w:u w:val="single"/>
        </w:rPr>
        <w:t>ENTRANCE SYLLABUS FOR</w:t>
      </w:r>
    </w:p>
    <w:p w14:paraId="3229FFD7" w14:textId="77777777" w:rsidR="00F26048" w:rsidRDefault="00F26048" w:rsidP="00F26048">
      <w:pPr>
        <w:tabs>
          <w:tab w:val="left" w:pos="660"/>
          <w:tab w:val="left" w:pos="5490"/>
        </w:tabs>
        <w:spacing w:after="0" w:line="240" w:lineRule="auto"/>
        <w:jc w:val="center"/>
        <w:rPr>
          <w:rFonts w:ascii="Tahoma" w:hAnsi="Tahoma" w:cs="Tahoma"/>
          <w:sz w:val="28"/>
          <w:u w:val="single"/>
        </w:rPr>
      </w:pPr>
    </w:p>
    <w:p w14:paraId="1048AD74" w14:textId="188E9BA7" w:rsidR="006944AD" w:rsidRPr="00F26048" w:rsidRDefault="006944AD" w:rsidP="00F26048">
      <w:pPr>
        <w:tabs>
          <w:tab w:val="left" w:pos="660"/>
          <w:tab w:val="left" w:pos="5490"/>
        </w:tabs>
        <w:spacing w:after="0" w:line="240" w:lineRule="auto"/>
        <w:jc w:val="center"/>
        <w:rPr>
          <w:rFonts w:ascii="Tahoma" w:hAnsi="Tahoma" w:cs="Tahoma"/>
          <w:sz w:val="28"/>
          <w:u w:val="single"/>
        </w:rPr>
      </w:pPr>
      <w:r w:rsidRPr="00F26048">
        <w:rPr>
          <w:rFonts w:ascii="Tahoma" w:hAnsi="Tahoma" w:cs="Tahoma"/>
          <w:sz w:val="28"/>
          <w:u w:val="single"/>
        </w:rPr>
        <w:t>M.A Mass Communication and Journalism</w:t>
      </w:r>
      <w:r w:rsidR="002C6377">
        <w:rPr>
          <w:rFonts w:ascii="Tahoma" w:hAnsi="Tahoma" w:cs="Tahoma"/>
          <w:sz w:val="28"/>
          <w:u w:val="single"/>
        </w:rPr>
        <w:t>, Session 202</w:t>
      </w:r>
      <w:r w:rsidR="005F2E28">
        <w:rPr>
          <w:rFonts w:ascii="Tahoma" w:hAnsi="Tahoma" w:cs="Tahoma"/>
          <w:sz w:val="28"/>
          <w:u w:val="single"/>
        </w:rPr>
        <w:t>4</w:t>
      </w:r>
    </w:p>
    <w:p w14:paraId="4F330685" w14:textId="77777777" w:rsidR="006944AD" w:rsidRPr="00F26048" w:rsidRDefault="006944AD" w:rsidP="006944AD">
      <w:pPr>
        <w:tabs>
          <w:tab w:val="left" w:pos="660"/>
          <w:tab w:val="left" w:pos="5490"/>
        </w:tabs>
        <w:spacing w:after="0" w:line="240" w:lineRule="auto"/>
        <w:rPr>
          <w:rFonts w:ascii="Tahoma" w:hAnsi="Tahoma" w:cs="Tahoma"/>
          <w:sz w:val="24"/>
        </w:rPr>
      </w:pPr>
    </w:p>
    <w:p w14:paraId="738DEBD0" w14:textId="77777777" w:rsidR="006944AD" w:rsidRPr="00F26048" w:rsidRDefault="006944AD" w:rsidP="006944AD">
      <w:pPr>
        <w:spacing w:after="0" w:line="240" w:lineRule="auto"/>
        <w:jc w:val="both"/>
        <w:rPr>
          <w:rFonts w:ascii="Tahoma" w:hAnsi="Tahoma" w:cs="Tahoma"/>
          <w:sz w:val="24"/>
        </w:rPr>
      </w:pPr>
      <w:r w:rsidRPr="00F26048">
        <w:rPr>
          <w:rFonts w:ascii="Tahoma" w:hAnsi="Tahoma" w:cs="Tahoma"/>
          <w:sz w:val="24"/>
        </w:rPr>
        <w:t xml:space="preserve">In case of M.A Mass Communication &amp; Journalism, a candidate shall have to appear in the Entrance Test based on two papers on a single day, with </w:t>
      </w:r>
      <w:r w:rsidR="00A82D93" w:rsidRPr="00F26048">
        <w:rPr>
          <w:rFonts w:ascii="Tahoma" w:hAnsi="Tahoma" w:cs="Tahoma"/>
          <w:sz w:val="24"/>
        </w:rPr>
        <w:t xml:space="preserve">Paper </w:t>
      </w:r>
      <w:r w:rsidRPr="00F26048">
        <w:rPr>
          <w:rFonts w:ascii="Tahoma" w:hAnsi="Tahoma" w:cs="Tahoma"/>
          <w:sz w:val="24"/>
        </w:rPr>
        <w:t xml:space="preserve">I in the forenoon and </w:t>
      </w:r>
      <w:r w:rsidR="00A82D93" w:rsidRPr="00F26048">
        <w:rPr>
          <w:rFonts w:ascii="Tahoma" w:hAnsi="Tahoma" w:cs="Tahoma"/>
          <w:sz w:val="24"/>
        </w:rPr>
        <w:t xml:space="preserve">Paper </w:t>
      </w:r>
      <w:r w:rsidRPr="00F26048">
        <w:rPr>
          <w:rFonts w:ascii="Tahoma" w:hAnsi="Tahoma" w:cs="Tahoma"/>
          <w:sz w:val="24"/>
        </w:rPr>
        <w:t xml:space="preserve">II in the afternoon session. Question paper I shall comprise 60 multiple-choice questions having only one correct or most appropriate answer [in a similar manner as in other subjects] carrying 60 marks as per the syllabus prescribed below for the purpose. Question </w:t>
      </w:r>
      <w:r w:rsidR="00A82D93" w:rsidRPr="00F26048">
        <w:rPr>
          <w:rFonts w:ascii="Tahoma" w:hAnsi="Tahoma" w:cs="Tahoma"/>
          <w:sz w:val="24"/>
        </w:rPr>
        <w:t xml:space="preserve">Paper </w:t>
      </w:r>
      <w:r w:rsidRPr="00F26048">
        <w:rPr>
          <w:rFonts w:ascii="Tahoma" w:hAnsi="Tahoma" w:cs="Tahoma"/>
          <w:sz w:val="24"/>
        </w:rPr>
        <w:t xml:space="preserve">II shall comprise 5 questions, carrying 60 marks, on the topics given below and the candidates shall be required to attempt all the questions in 2 ½ hours. On the basis of their merit in Paper I, Answer books of </w:t>
      </w:r>
      <w:r w:rsidR="00A82D93" w:rsidRPr="00F26048">
        <w:rPr>
          <w:rFonts w:ascii="Tahoma" w:hAnsi="Tahoma" w:cs="Tahoma"/>
          <w:sz w:val="24"/>
        </w:rPr>
        <w:t xml:space="preserve">Paper </w:t>
      </w:r>
      <w:r w:rsidRPr="00F26048">
        <w:rPr>
          <w:rFonts w:ascii="Tahoma" w:hAnsi="Tahoma" w:cs="Tahoma"/>
          <w:sz w:val="24"/>
        </w:rPr>
        <w:t xml:space="preserve">II of candidates numbering four times the intake capacity (both under open merit and reserved categories) shall be evaluated. Final selection for admission to this </w:t>
      </w:r>
      <w:proofErr w:type="spellStart"/>
      <w:r w:rsidRPr="00F26048">
        <w:rPr>
          <w:rFonts w:ascii="Tahoma" w:hAnsi="Tahoma" w:cs="Tahoma"/>
          <w:sz w:val="24"/>
        </w:rPr>
        <w:t>programme</w:t>
      </w:r>
      <w:proofErr w:type="spellEnd"/>
      <w:r w:rsidRPr="00F26048">
        <w:rPr>
          <w:rFonts w:ascii="Tahoma" w:hAnsi="Tahoma" w:cs="Tahoma"/>
          <w:sz w:val="24"/>
        </w:rPr>
        <w:t xml:space="preserve"> shall be based on the combined merit obtained by the candidates in Paper I and Paper II. The marks or GPA obtained by a candidate at the qualifying examination shall be considered only in case of a tie.</w:t>
      </w:r>
    </w:p>
    <w:p w14:paraId="269C800D" w14:textId="77777777" w:rsidR="006944AD" w:rsidRPr="00F26048" w:rsidRDefault="006944AD" w:rsidP="006944AD">
      <w:pPr>
        <w:spacing w:after="0" w:line="240" w:lineRule="auto"/>
        <w:jc w:val="both"/>
        <w:rPr>
          <w:rFonts w:ascii="Tahoma" w:hAnsi="Tahoma" w:cs="Tahoma"/>
          <w:sz w:val="26"/>
        </w:rPr>
      </w:pPr>
    </w:p>
    <w:p w14:paraId="5CE9455E" w14:textId="77777777" w:rsidR="006944AD" w:rsidRPr="00F26048" w:rsidRDefault="006944AD" w:rsidP="006944AD">
      <w:pPr>
        <w:spacing w:after="0" w:line="240" w:lineRule="auto"/>
        <w:jc w:val="both"/>
        <w:rPr>
          <w:rFonts w:ascii="Tahoma" w:hAnsi="Tahoma" w:cs="Tahoma"/>
          <w:b/>
          <w:sz w:val="26"/>
        </w:rPr>
      </w:pPr>
      <w:r w:rsidRPr="00F26048">
        <w:rPr>
          <w:rFonts w:ascii="Tahoma" w:hAnsi="Tahoma" w:cs="Tahoma"/>
          <w:b/>
          <w:sz w:val="26"/>
        </w:rPr>
        <w:t>Syllabus</w:t>
      </w:r>
    </w:p>
    <w:p w14:paraId="7C170E65" w14:textId="77777777" w:rsidR="002B22DA" w:rsidRPr="00F26048" w:rsidRDefault="002B22DA" w:rsidP="006944AD">
      <w:pPr>
        <w:spacing w:after="0" w:line="240" w:lineRule="auto"/>
        <w:jc w:val="both"/>
        <w:rPr>
          <w:rFonts w:ascii="Tahoma" w:hAnsi="Tahoma" w:cs="Tahoma"/>
          <w:b/>
          <w:sz w:val="26"/>
          <w:szCs w:val="28"/>
        </w:rPr>
      </w:pPr>
    </w:p>
    <w:p w14:paraId="1B90446F" w14:textId="15FADFBD" w:rsidR="006944AD" w:rsidRPr="00F26048" w:rsidRDefault="006944AD" w:rsidP="006944AD">
      <w:pPr>
        <w:spacing w:after="0" w:line="240" w:lineRule="auto"/>
        <w:jc w:val="both"/>
        <w:rPr>
          <w:rFonts w:ascii="Tahoma" w:hAnsi="Tahoma" w:cs="Tahoma"/>
          <w:sz w:val="26"/>
          <w:szCs w:val="28"/>
        </w:rPr>
      </w:pPr>
      <w:r w:rsidRPr="00F26048">
        <w:rPr>
          <w:rFonts w:ascii="Tahoma" w:hAnsi="Tahoma" w:cs="Tahoma"/>
          <w:b/>
          <w:sz w:val="24"/>
          <w:szCs w:val="28"/>
        </w:rPr>
        <w:t>The Question Paper I</w:t>
      </w:r>
      <w:r w:rsidRPr="00F26048">
        <w:rPr>
          <w:rFonts w:ascii="Tahoma" w:hAnsi="Tahoma" w:cs="Tahoma"/>
          <w:sz w:val="24"/>
          <w:szCs w:val="28"/>
        </w:rPr>
        <w:t xml:space="preserve"> (Objective Type) for the Entrance Test shall be based on the following </w:t>
      </w:r>
      <w:r w:rsidR="00BC4E7B">
        <w:rPr>
          <w:rFonts w:ascii="Tahoma" w:hAnsi="Tahoma" w:cs="Tahoma"/>
          <w:sz w:val="24"/>
          <w:szCs w:val="28"/>
        </w:rPr>
        <w:t>15</w:t>
      </w:r>
      <w:r w:rsidRPr="00F26048">
        <w:rPr>
          <w:rFonts w:ascii="Tahoma" w:hAnsi="Tahoma" w:cs="Tahoma"/>
          <w:sz w:val="24"/>
          <w:szCs w:val="28"/>
        </w:rPr>
        <w:t xml:space="preserve"> topics, each carrying marks shown against it separately. Paper setters are required to set the required number of multiple choice type questions (each question carries one mark) with only one correct or most appropriate answer separately for each topic, giving uniform representation to the whole syllabus contained ther</w:t>
      </w:r>
      <w:r w:rsidR="008576E6" w:rsidRPr="00F26048">
        <w:rPr>
          <w:rFonts w:ascii="Tahoma" w:hAnsi="Tahoma" w:cs="Tahoma"/>
          <w:sz w:val="24"/>
          <w:szCs w:val="28"/>
        </w:rPr>
        <w:t>e</w:t>
      </w:r>
      <w:r w:rsidRPr="00F26048">
        <w:rPr>
          <w:rFonts w:ascii="Tahoma" w:hAnsi="Tahoma" w:cs="Tahoma"/>
          <w:sz w:val="24"/>
          <w:szCs w:val="28"/>
        </w:rPr>
        <w:t>in.</w:t>
      </w:r>
    </w:p>
    <w:p w14:paraId="089E2707" w14:textId="77777777" w:rsidR="006944AD" w:rsidRPr="00F26048" w:rsidRDefault="006944AD" w:rsidP="006944AD">
      <w:pPr>
        <w:spacing w:after="0" w:line="240" w:lineRule="auto"/>
        <w:jc w:val="both"/>
        <w:rPr>
          <w:rFonts w:ascii="Tahoma" w:hAnsi="Tahoma" w:cs="Tahoma"/>
          <w:sz w:val="26"/>
        </w:rPr>
      </w:pPr>
      <w:r w:rsidRPr="00F26048">
        <w:rPr>
          <w:rFonts w:ascii="Tahoma" w:hAnsi="Tahoma" w:cs="Tahoma"/>
          <w:sz w:val="28"/>
          <w:szCs w:val="28"/>
        </w:rPr>
        <w:tab/>
      </w:r>
      <w:r w:rsidRPr="00F26048">
        <w:rPr>
          <w:rFonts w:ascii="Tahoma" w:hAnsi="Tahoma" w:cs="Tahoma"/>
          <w:sz w:val="28"/>
          <w:szCs w:val="28"/>
        </w:rPr>
        <w:tab/>
      </w:r>
      <w:r w:rsidRPr="00F26048">
        <w:rPr>
          <w:rFonts w:ascii="Tahoma" w:hAnsi="Tahoma" w:cs="Tahoma"/>
          <w:sz w:val="28"/>
          <w:szCs w:val="28"/>
        </w:rPr>
        <w:tab/>
      </w:r>
    </w:p>
    <w:tbl>
      <w:tblPr>
        <w:tblStyle w:val="TableGrid"/>
        <w:tblW w:w="0" w:type="auto"/>
        <w:tblLayout w:type="fixed"/>
        <w:tblLook w:val="04A0" w:firstRow="1" w:lastRow="0" w:firstColumn="1" w:lastColumn="0" w:noHBand="0" w:noVBand="1"/>
      </w:tblPr>
      <w:tblGrid>
        <w:gridCol w:w="817"/>
        <w:gridCol w:w="5954"/>
        <w:gridCol w:w="1134"/>
        <w:gridCol w:w="1101"/>
      </w:tblGrid>
      <w:tr w:rsidR="006944AD" w:rsidRPr="00F26048" w14:paraId="68FD814D" w14:textId="77777777" w:rsidTr="00253858">
        <w:tc>
          <w:tcPr>
            <w:tcW w:w="817" w:type="dxa"/>
          </w:tcPr>
          <w:p w14:paraId="364BDCB5" w14:textId="77777777" w:rsidR="006944AD" w:rsidRPr="00F26048" w:rsidRDefault="00781AD0" w:rsidP="001632F9">
            <w:pPr>
              <w:autoSpaceDE w:val="0"/>
              <w:autoSpaceDN w:val="0"/>
              <w:adjustRightInd w:val="0"/>
              <w:jc w:val="both"/>
              <w:rPr>
                <w:rFonts w:ascii="Tahoma" w:hAnsi="Tahoma" w:cs="Tahoma"/>
                <w:b/>
                <w:szCs w:val="28"/>
              </w:rPr>
            </w:pPr>
            <w:r w:rsidRPr="00F26048">
              <w:rPr>
                <w:rFonts w:ascii="Tahoma" w:hAnsi="Tahoma" w:cs="Tahoma"/>
                <w:b/>
                <w:szCs w:val="28"/>
              </w:rPr>
              <w:t>Unit</w:t>
            </w:r>
          </w:p>
        </w:tc>
        <w:tc>
          <w:tcPr>
            <w:tcW w:w="5954" w:type="dxa"/>
          </w:tcPr>
          <w:p w14:paraId="175EE931" w14:textId="77777777" w:rsidR="006944AD" w:rsidRPr="00F26048" w:rsidRDefault="006944AD" w:rsidP="001632F9">
            <w:pPr>
              <w:autoSpaceDE w:val="0"/>
              <w:autoSpaceDN w:val="0"/>
              <w:adjustRightInd w:val="0"/>
              <w:jc w:val="both"/>
              <w:rPr>
                <w:rFonts w:ascii="Tahoma" w:hAnsi="Tahoma" w:cs="Tahoma"/>
                <w:b/>
                <w:szCs w:val="28"/>
              </w:rPr>
            </w:pPr>
            <w:r w:rsidRPr="00F26048">
              <w:rPr>
                <w:rFonts w:ascii="Tahoma" w:hAnsi="Tahoma" w:cs="Tahoma"/>
                <w:b/>
                <w:szCs w:val="28"/>
              </w:rPr>
              <w:t xml:space="preserve">Syllabus Description </w:t>
            </w:r>
          </w:p>
        </w:tc>
        <w:tc>
          <w:tcPr>
            <w:tcW w:w="1134" w:type="dxa"/>
          </w:tcPr>
          <w:p w14:paraId="2F24C3AF" w14:textId="77777777" w:rsidR="006944AD" w:rsidRPr="00F26048" w:rsidRDefault="006944AD" w:rsidP="001632F9">
            <w:pPr>
              <w:autoSpaceDE w:val="0"/>
              <w:autoSpaceDN w:val="0"/>
              <w:adjustRightInd w:val="0"/>
              <w:rPr>
                <w:rFonts w:ascii="Tahoma" w:hAnsi="Tahoma" w:cs="Tahoma"/>
                <w:b/>
                <w:szCs w:val="28"/>
              </w:rPr>
            </w:pPr>
            <w:r w:rsidRPr="00F26048">
              <w:rPr>
                <w:rFonts w:ascii="Tahoma" w:hAnsi="Tahoma" w:cs="Tahoma"/>
                <w:b/>
                <w:szCs w:val="28"/>
              </w:rPr>
              <w:t>No. of Questions</w:t>
            </w:r>
          </w:p>
        </w:tc>
        <w:tc>
          <w:tcPr>
            <w:tcW w:w="1101" w:type="dxa"/>
          </w:tcPr>
          <w:p w14:paraId="3073E3F8" w14:textId="77777777" w:rsidR="006944AD" w:rsidRPr="00F26048" w:rsidRDefault="006944AD" w:rsidP="001632F9">
            <w:pPr>
              <w:autoSpaceDE w:val="0"/>
              <w:autoSpaceDN w:val="0"/>
              <w:adjustRightInd w:val="0"/>
              <w:jc w:val="both"/>
              <w:rPr>
                <w:rFonts w:ascii="Tahoma" w:hAnsi="Tahoma" w:cs="Tahoma"/>
                <w:b/>
                <w:szCs w:val="28"/>
              </w:rPr>
            </w:pPr>
            <w:r w:rsidRPr="00F26048">
              <w:rPr>
                <w:rFonts w:ascii="Tahoma" w:hAnsi="Tahoma" w:cs="Tahoma"/>
                <w:b/>
                <w:szCs w:val="28"/>
              </w:rPr>
              <w:t>Marks Allotted</w:t>
            </w:r>
          </w:p>
        </w:tc>
      </w:tr>
      <w:tr w:rsidR="00781AD0" w:rsidRPr="00F26048" w14:paraId="7DB47F4F" w14:textId="77777777" w:rsidTr="00253858">
        <w:tc>
          <w:tcPr>
            <w:tcW w:w="817" w:type="dxa"/>
          </w:tcPr>
          <w:p w14:paraId="60564980" w14:textId="77777777" w:rsidR="00781AD0" w:rsidRPr="00F26048" w:rsidRDefault="00781AD0" w:rsidP="001632F9">
            <w:pPr>
              <w:autoSpaceDE w:val="0"/>
              <w:autoSpaceDN w:val="0"/>
              <w:adjustRightInd w:val="0"/>
              <w:jc w:val="both"/>
              <w:rPr>
                <w:rFonts w:ascii="Tahoma" w:hAnsi="Tahoma" w:cs="Tahoma"/>
                <w:sz w:val="24"/>
                <w:szCs w:val="28"/>
              </w:rPr>
            </w:pPr>
            <w:r w:rsidRPr="00F26048">
              <w:rPr>
                <w:rFonts w:ascii="Tahoma" w:hAnsi="Tahoma" w:cs="Tahoma"/>
                <w:sz w:val="24"/>
                <w:szCs w:val="28"/>
              </w:rPr>
              <w:t>01</w:t>
            </w:r>
          </w:p>
        </w:tc>
        <w:tc>
          <w:tcPr>
            <w:tcW w:w="5954" w:type="dxa"/>
          </w:tcPr>
          <w:p w14:paraId="694EAE3B" w14:textId="77777777" w:rsidR="00781AD0" w:rsidRPr="00F26048" w:rsidRDefault="00781AD0" w:rsidP="00D65A08">
            <w:pPr>
              <w:autoSpaceDE w:val="0"/>
              <w:autoSpaceDN w:val="0"/>
              <w:adjustRightInd w:val="0"/>
              <w:contextualSpacing/>
              <w:rPr>
                <w:rFonts w:ascii="Tahoma" w:hAnsi="Tahoma" w:cs="Tahoma"/>
                <w:sz w:val="24"/>
                <w:szCs w:val="28"/>
              </w:rPr>
            </w:pPr>
            <w:r w:rsidRPr="00F26048">
              <w:rPr>
                <w:rFonts w:ascii="Tahoma" w:hAnsi="Tahoma" w:cs="Tahoma"/>
                <w:sz w:val="24"/>
                <w:szCs w:val="28"/>
              </w:rPr>
              <w:t>Books and Authors-(Prominent books published during the last two years at local, n</w:t>
            </w:r>
            <w:r w:rsidR="00F97046">
              <w:rPr>
                <w:rFonts w:ascii="Tahoma" w:hAnsi="Tahoma" w:cs="Tahoma"/>
                <w:sz w:val="24"/>
                <w:szCs w:val="28"/>
              </w:rPr>
              <w:t>ational and international level</w:t>
            </w:r>
            <w:r w:rsidRPr="00F26048">
              <w:rPr>
                <w:rFonts w:ascii="Tahoma" w:hAnsi="Tahoma" w:cs="Tahoma"/>
                <w:sz w:val="24"/>
                <w:szCs w:val="28"/>
              </w:rPr>
              <w:t>)</w:t>
            </w:r>
          </w:p>
        </w:tc>
        <w:tc>
          <w:tcPr>
            <w:tcW w:w="1134" w:type="dxa"/>
          </w:tcPr>
          <w:p w14:paraId="0A7EFB82" w14:textId="77777777" w:rsidR="00781AD0" w:rsidRPr="00F26048" w:rsidRDefault="00781AD0" w:rsidP="00F30D7A">
            <w:pPr>
              <w:autoSpaceDE w:val="0"/>
              <w:autoSpaceDN w:val="0"/>
              <w:adjustRightInd w:val="0"/>
              <w:jc w:val="center"/>
              <w:rPr>
                <w:rFonts w:ascii="Tahoma" w:hAnsi="Tahoma" w:cs="Tahoma"/>
                <w:sz w:val="24"/>
                <w:szCs w:val="28"/>
              </w:rPr>
            </w:pPr>
            <w:r w:rsidRPr="00F26048">
              <w:rPr>
                <w:rFonts w:ascii="Tahoma" w:hAnsi="Tahoma" w:cs="Tahoma"/>
                <w:sz w:val="24"/>
                <w:szCs w:val="28"/>
              </w:rPr>
              <w:t>4</w:t>
            </w:r>
          </w:p>
        </w:tc>
        <w:tc>
          <w:tcPr>
            <w:tcW w:w="1101" w:type="dxa"/>
          </w:tcPr>
          <w:p w14:paraId="4483572F" w14:textId="77777777" w:rsidR="00781AD0" w:rsidRPr="00F26048" w:rsidRDefault="00781AD0" w:rsidP="001632F9">
            <w:pPr>
              <w:autoSpaceDE w:val="0"/>
              <w:autoSpaceDN w:val="0"/>
              <w:adjustRightInd w:val="0"/>
              <w:jc w:val="center"/>
              <w:rPr>
                <w:rFonts w:ascii="Tahoma" w:hAnsi="Tahoma" w:cs="Tahoma"/>
                <w:sz w:val="24"/>
                <w:szCs w:val="28"/>
              </w:rPr>
            </w:pPr>
            <w:r w:rsidRPr="00F26048">
              <w:rPr>
                <w:rFonts w:ascii="Tahoma" w:hAnsi="Tahoma" w:cs="Tahoma"/>
                <w:sz w:val="24"/>
                <w:szCs w:val="28"/>
              </w:rPr>
              <w:t>4</w:t>
            </w:r>
          </w:p>
        </w:tc>
      </w:tr>
      <w:tr w:rsidR="00781AD0" w:rsidRPr="00F26048" w14:paraId="69D8C1CA" w14:textId="77777777" w:rsidTr="00253858">
        <w:tc>
          <w:tcPr>
            <w:tcW w:w="817" w:type="dxa"/>
          </w:tcPr>
          <w:p w14:paraId="108506B8" w14:textId="77777777" w:rsidR="00781AD0" w:rsidRPr="00F26048" w:rsidRDefault="00781AD0" w:rsidP="001632F9">
            <w:pPr>
              <w:autoSpaceDE w:val="0"/>
              <w:autoSpaceDN w:val="0"/>
              <w:adjustRightInd w:val="0"/>
              <w:jc w:val="both"/>
              <w:rPr>
                <w:rFonts w:ascii="Tahoma" w:hAnsi="Tahoma" w:cs="Tahoma"/>
                <w:sz w:val="24"/>
                <w:szCs w:val="28"/>
              </w:rPr>
            </w:pPr>
            <w:r w:rsidRPr="00F26048">
              <w:rPr>
                <w:rFonts w:ascii="Tahoma" w:hAnsi="Tahoma" w:cs="Tahoma"/>
                <w:sz w:val="24"/>
                <w:szCs w:val="28"/>
              </w:rPr>
              <w:t>02</w:t>
            </w:r>
          </w:p>
        </w:tc>
        <w:tc>
          <w:tcPr>
            <w:tcW w:w="5954" w:type="dxa"/>
          </w:tcPr>
          <w:p w14:paraId="5A5F6EA0" w14:textId="77777777" w:rsidR="00781AD0" w:rsidRPr="00F26048" w:rsidRDefault="00781AD0" w:rsidP="001632F9">
            <w:pPr>
              <w:autoSpaceDE w:val="0"/>
              <w:autoSpaceDN w:val="0"/>
              <w:adjustRightInd w:val="0"/>
              <w:contextualSpacing/>
              <w:rPr>
                <w:rFonts w:ascii="Tahoma" w:hAnsi="Tahoma" w:cs="Tahoma"/>
                <w:sz w:val="24"/>
                <w:szCs w:val="28"/>
              </w:rPr>
            </w:pPr>
            <w:proofErr w:type="spellStart"/>
            <w:r w:rsidRPr="00F26048">
              <w:rPr>
                <w:rFonts w:ascii="Tahoma" w:hAnsi="Tahoma" w:cs="Tahoma"/>
                <w:sz w:val="24"/>
                <w:szCs w:val="28"/>
              </w:rPr>
              <w:t>All time</w:t>
            </w:r>
            <w:proofErr w:type="spellEnd"/>
            <w:r w:rsidRPr="00F26048">
              <w:rPr>
                <w:rFonts w:ascii="Tahoma" w:hAnsi="Tahoma" w:cs="Tahoma"/>
                <w:sz w:val="24"/>
                <w:szCs w:val="28"/>
              </w:rPr>
              <w:t xml:space="preserve"> great books</w:t>
            </w:r>
            <w:r w:rsidR="00BF1495">
              <w:rPr>
                <w:rFonts w:ascii="Tahoma" w:hAnsi="Tahoma" w:cs="Tahoma"/>
                <w:sz w:val="24"/>
                <w:szCs w:val="28"/>
              </w:rPr>
              <w:t xml:space="preserve"> (English)</w:t>
            </w:r>
          </w:p>
        </w:tc>
        <w:tc>
          <w:tcPr>
            <w:tcW w:w="1134" w:type="dxa"/>
          </w:tcPr>
          <w:p w14:paraId="1A23C94B" w14:textId="77777777" w:rsidR="00781AD0" w:rsidRPr="00F26048" w:rsidRDefault="00781AD0" w:rsidP="00F30D7A">
            <w:pPr>
              <w:autoSpaceDE w:val="0"/>
              <w:autoSpaceDN w:val="0"/>
              <w:adjustRightInd w:val="0"/>
              <w:jc w:val="center"/>
              <w:rPr>
                <w:rFonts w:ascii="Tahoma" w:hAnsi="Tahoma" w:cs="Tahoma"/>
                <w:sz w:val="24"/>
                <w:szCs w:val="28"/>
              </w:rPr>
            </w:pPr>
            <w:r w:rsidRPr="00F26048">
              <w:rPr>
                <w:rFonts w:ascii="Tahoma" w:hAnsi="Tahoma" w:cs="Tahoma"/>
                <w:sz w:val="24"/>
                <w:szCs w:val="28"/>
              </w:rPr>
              <w:t>4</w:t>
            </w:r>
          </w:p>
        </w:tc>
        <w:tc>
          <w:tcPr>
            <w:tcW w:w="1101" w:type="dxa"/>
          </w:tcPr>
          <w:p w14:paraId="69EDFB90" w14:textId="77777777" w:rsidR="00781AD0" w:rsidRPr="00F26048" w:rsidRDefault="00781AD0" w:rsidP="001632F9">
            <w:pPr>
              <w:autoSpaceDE w:val="0"/>
              <w:autoSpaceDN w:val="0"/>
              <w:adjustRightInd w:val="0"/>
              <w:jc w:val="center"/>
              <w:rPr>
                <w:rFonts w:ascii="Tahoma" w:hAnsi="Tahoma" w:cs="Tahoma"/>
                <w:sz w:val="24"/>
                <w:szCs w:val="28"/>
              </w:rPr>
            </w:pPr>
            <w:r w:rsidRPr="00F26048">
              <w:rPr>
                <w:rFonts w:ascii="Tahoma" w:hAnsi="Tahoma" w:cs="Tahoma"/>
                <w:sz w:val="24"/>
                <w:szCs w:val="28"/>
              </w:rPr>
              <w:t>4</w:t>
            </w:r>
          </w:p>
        </w:tc>
      </w:tr>
      <w:tr w:rsidR="00781AD0" w:rsidRPr="00F26048" w14:paraId="7125E35B" w14:textId="77777777" w:rsidTr="00253858">
        <w:tc>
          <w:tcPr>
            <w:tcW w:w="817" w:type="dxa"/>
          </w:tcPr>
          <w:p w14:paraId="3B8F539A" w14:textId="77777777" w:rsidR="00781AD0" w:rsidRPr="00F26048" w:rsidRDefault="00781AD0" w:rsidP="001632F9">
            <w:pPr>
              <w:autoSpaceDE w:val="0"/>
              <w:autoSpaceDN w:val="0"/>
              <w:adjustRightInd w:val="0"/>
              <w:jc w:val="both"/>
              <w:rPr>
                <w:rFonts w:ascii="Tahoma" w:hAnsi="Tahoma" w:cs="Tahoma"/>
                <w:sz w:val="24"/>
                <w:szCs w:val="28"/>
              </w:rPr>
            </w:pPr>
            <w:r w:rsidRPr="00F26048">
              <w:rPr>
                <w:rFonts w:ascii="Tahoma" w:hAnsi="Tahoma" w:cs="Tahoma"/>
                <w:sz w:val="24"/>
                <w:szCs w:val="28"/>
              </w:rPr>
              <w:t>03</w:t>
            </w:r>
          </w:p>
        </w:tc>
        <w:tc>
          <w:tcPr>
            <w:tcW w:w="5954" w:type="dxa"/>
          </w:tcPr>
          <w:p w14:paraId="04870008" w14:textId="77777777" w:rsidR="00781AD0" w:rsidRPr="00F26048" w:rsidRDefault="00781AD0" w:rsidP="001632F9">
            <w:pPr>
              <w:autoSpaceDE w:val="0"/>
              <w:autoSpaceDN w:val="0"/>
              <w:adjustRightInd w:val="0"/>
              <w:contextualSpacing/>
              <w:rPr>
                <w:rFonts w:ascii="Tahoma" w:hAnsi="Tahoma" w:cs="Tahoma"/>
                <w:sz w:val="24"/>
                <w:szCs w:val="28"/>
              </w:rPr>
            </w:pPr>
            <w:r w:rsidRPr="00F26048">
              <w:rPr>
                <w:rFonts w:ascii="Tahoma" w:hAnsi="Tahoma" w:cs="Tahoma"/>
                <w:sz w:val="24"/>
                <w:szCs w:val="28"/>
              </w:rPr>
              <w:t>Abbreviations – Media related</w:t>
            </w:r>
          </w:p>
        </w:tc>
        <w:tc>
          <w:tcPr>
            <w:tcW w:w="1134" w:type="dxa"/>
          </w:tcPr>
          <w:p w14:paraId="4A18F884" w14:textId="77777777" w:rsidR="00781AD0" w:rsidRPr="00F26048" w:rsidRDefault="00781AD0" w:rsidP="00F30D7A">
            <w:pPr>
              <w:autoSpaceDE w:val="0"/>
              <w:autoSpaceDN w:val="0"/>
              <w:adjustRightInd w:val="0"/>
              <w:jc w:val="center"/>
              <w:rPr>
                <w:rFonts w:ascii="Tahoma" w:hAnsi="Tahoma" w:cs="Tahoma"/>
                <w:sz w:val="24"/>
                <w:szCs w:val="28"/>
              </w:rPr>
            </w:pPr>
            <w:r w:rsidRPr="00F26048">
              <w:rPr>
                <w:rFonts w:ascii="Tahoma" w:hAnsi="Tahoma" w:cs="Tahoma"/>
                <w:sz w:val="24"/>
                <w:szCs w:val="28"/>
              </w:rPr>
              <w:t>4</w:t>
            </w:r>
          </w:p>
        </w:tc>
        <w:tc>
          <w:tcPr>
            <w:tcW w:w="1101" w:type="dxa"/>
          </w:tcPr>
          <w:p w14:paraId="3B02AFFA" w14:textId="77777777" w:rsidR="00781AD0" w:rsidRPr="00F26048" w:rsidRDefault="00781AD0" w:rsidP="001632F9">
            <w:pPr>
              <w:autoSpaceDE w:val="0"/>
              <w:autoSpaceDN w:val="0"/>
              <w:adjustRightInd w:val="0"/>
              <w:jc w:val="center"/>
              <w:rPr>
                <w:rFonts w:ascii="Tahoma" w:hAnsi="Tahoma" w:cs="Tahoma"/>
                <w:sz w:val="24"/>
                <w:szCs w:val="28"/>
              </w:rPr>
            </w:pPr>
            <w:r w:rsidRPr="00F26048">
              <w:rPr>
                <w:rFonts w:ascii="Tahoma" w:hAnsi="Tahoma" w:cs="Tahoma"/>
                <w:sz w:val="24"/>
                <w:szCs w:val="28"/>
              </w:rPr>
              <w:t>4</w:t>
            </w:r>
          </w:p>
        </w:tc>
      </w:tr>
      <w:tr w:rsidR="00781AD0" w:rsidRPr="00F26048" w14:paraId="7B7D693D" w14:textId="77777777" w:rsidTr="00253858">
        <w:tc>
          <w:tcPr>
            <w:tcW w:w="817" w:type="dxa"/>
          </w:tcPr>
          <w:p w14:paraId="55901C95" w14:textId="77777777" w:rsidR="00781AD0" w:rsidRPr="00F26048" w:rsidRDefault="00781AD0" w:rsidP="001632F9">
            <w:pPr>
              <w:autoSpaceDE w:val="0"/>
              <w:autoSpaceDN w:val="0"/>
              <w:adjustRightInd w:val="0"/>
              <w:jc w:val="both"/>
              <w:rPr>
                <w:rFonts w:ascii="Tahoma" w:hAnsi="Tahoma" w:cs="Tahoma"/>
                <w:sz w:val="24"/>
                <w:szCs w:val="28"/>
              </w:rPr>
            </w:pPr>
            <w:r w:rsidRPr="00F26048">
              <w:rPr>
                <w:rFonts w:ascii="Tahoma" w:hAnsi="Tahoma" w:cs="Tahoma"/>
                <w:sz w:val="24"/>
                <w:szCs w:val="28"/>
              </w:rPr>
              <w:t>04</w:t>
            </w:r>
          </w:p>
        </w:tc>
        <w:tc>
          <w:tcPr>
            <w:tcW w:w="5954" w:type="dxa"/>
          </w:tcPr>
          <w:p w14:paraId="14A56A28" w14:textId="77777777" w:rsidR="00781AD0" w:rsidRPr="00F26048" w:rsidRDefault="00C53885" w:rsidP="0060076B">
            <w:pPr>
              <w:autoSpaceDE w:val="0"/>
              <w:autoSpaceDN w:val="0"/>
              <w:adjustRightInd w:val="0"/>
              <w:contextualSpacing/>
              <w:rPr>
                <w:rFonts w:ascii="Tahoma" w:hAnsi="Tahoma" w:cs="Tahoma"/>
                <w:sz w:val="24"/>
                <w:szCs w:val="28"/>
              </w:rPr>
            </w:pPr>
            <w:r>
              <w:rPr>
                <w:rFonts w:ascii="Tahoma" w:hAnsi="Tahoma" w:cs="Tahoma"/>
                <w:sz w:val="24"/>
                <w:szCs w:val="28"/>
              </w:rPr>
              <w:t xml:space="preserve">Slogans </w:t>
            </w:r>
            <w:r w:rsidRPr="00F26048">
              <w:rPr>
                <w:rFonts w:ascii="Tahoma" w:hAnsi="Tahoma" w:cs="Tahoma"/>
                <w:sz w:val="24"/>
                <w:szCs w:val="28"/>
              </w:rPr>
              <w:t xml:space="preserve">– </w:t>
            </w:r>
            <w:r w:rsidR="00781AD0" w:rsidRPr="00F26048">
              <w:rPr>
                <w:rFonts w:ascii="Tahoma" w:hAnsi="Tahoma" w:cs="Tahoma"/>
                <w:sz w:val="24"/>
                <w:szCs w:val="28"/>
              </w:rPr>
              <w:t xml:space="preserve">Media Organizations </w:t>
            </w:r>
          </w:p>
        </w:tc>
        <w:tc>
          <w:tcPr>
            <w:tcW w:w="1134" w:type="dxa"/>
          </w:tcPr>
          <w:p w14:paraId="28E634D5" w14:textId="77777777" w:rsidR="00781AD0" w:rsidRPr="00F26048" w:rsidRDefault="00781AD0" w:rsidP="00F30D7A">
            <w:pPr>
              <w:autoSpaceDE w:val="0"/>
              <w:autoSpaceDN w:val="0"/>
              <w:adjustRightInd w:val="0"/>
              <w:jc w:val="center"/>
              <w:rPr>
                <w:rFonts w:ascii="Tahoma" w:hAnsi="Tahoma" w:cs="Tahoma"/>
                <w:sz w:val="24"/>
                <w:szCs w:val="28"/>
              </w:rPr>
            </w:pPr>
            <w:r w:rsidRPr="00F26048">
              <w:rPr>
                <w:rFonts w:ascii="Tahoma" w:hAnsi="Tahoma" w:cs="Tahoma"/>
                <w:sz w:val="24"/>
                <w:szCs w:val="28"/>
              </w:rPr>
              <w:t>4</w:t>
            </w:r>
          </w:p>
        </w:tc>
        <w:tc>
          <w:tcPr>
            <w:tcW w:w="1101" w:type="dxa"/>
          </w:tcPr>
          <w:p w14:paraId="2285A0FA" w14:textId="77777777" w:rsidR="00781AD0" w:rsidRPr="00F26048" w:rsidRDefault="00781AD0" w:rsidP="001632F9">
            <w:pPr>
              <w:autoSpaceDE w:val="0"/>
              <w:autoSpaceDN w:val="0"/>
              <w:adjustRightInd w:val="0"/>
              <w:jc w:val="center"/>
              <w:rPr>
                <w:rFonts w:ascii="Tahoma" w:hAnsi="Tahoma" w:cs="Tahoma"/>
                <w:sz w:val="24"/>
                <w:szCs w:val="28"/>
              </w:rPr>
            </w:pPr>
            <w:r w:rsidRPr="00F26048">
              <w:rPr>
                <w:rFonts w:ascii="Tahoma" w:hAnsi="Tahoma" w:cs="Tahoma"/>
                <w:sz w:val="24"/>
                <w:szCs w:val="28"/>
              </w:rPr>
              <w:t>4</w:t>
            </w:r>
          </w:p>
        </w:tc>
      </w:tr>
      <w:tr w:rsidR="00781AD0" w:rsidRPr="00F26048" w14:paraId="4ED7CDED" w14:textId="77777777" w:rsidTr="00253858">
        <w:tc>
          <w:tcPr>
            <w:tcW w:w="817" w:type="dxa"/>
          </w:tcPr>
          <w:p w14:paraId="153B41DF" w14:textId="77777777" w:rsidR="00781AD0" w:rsidRPr="00F26048" w:rsidRDefault="00781AD0" w:rsidP="001632F9">
            <w:pPr>
              <w:autoSpaceDE w:val="0"/>
              <w:autoSpaceDN w:val="0"/>
              <w:adjustRightInd w:val="0"/>
              <w:jc w:val="both"/>
              <w:rPr>
                <w:rFonts w:ascii="Tahoma" w:hAnsi="Tahoma" w:cs="Tahoma"/>
                <w:sz w:val="24"/>
                <w:szCs w:val="28"/>
              </w:rPr>
            </w:pPr>
            <w:r w:rsidRPr="00F26048">
              <w:rPr>
                <w:rFonts w:ascii="Tahoma" w:hAnsi="Tahoma" w:cs="Tahoma"/>
                <w:sz w:val="24"/>
                <w:szCs w:val="28"/>
              </w:rPr>
              <w:t>05</w:t>
            </w:r>
          </w:p>
        </w:tc>
        <w:tc>
          <w:tcPr>
            <w:tcW w:w="5954" w:type="dxa"/>
          </w:tcPr>
          <w:p w14:paraId="1D5AD378" w14:textId="77777777" w:rsidR="00781AD0" w:rsidRPr="00F26048" w:rsidRDefault="00781AD0" w:rsidP="001632F9">
            <w:pPr>
              <w:autoSpaceDE w:val="0"/>
              <w:autoSpaceDN w:val="0"/>
              <w:adjustRightInd w:val="0"/>
              <w:contextualSpacing/>
              <w:rPr>
                <w:rFonts w:ascii="Tahoma" w:hAnsi="Tahoma" w:cs="Tahoma"/>
                <w:sz w:val="24"/>
                <w:szCs w:val="28"/>
              </w:rPr>
            </w:pPr>
            <w:r w:rsidRPr="00F26048">
              <w:rPr>
                <w:rFonts w:ascii="Tahoma" w:hAnsi="Tahoma" w:cs="Tahoma"/>
                <w:sz w:val="24"/>
                <w:szCs w:val="28"/>
              </w:rPr>
              <w:t xml:space="preserve">Slogans </w:t>
            </w:r>
            <w:r w:rsidR="00C53885" w:rsidRPr="00F26048">
              <w:rPr>
                <w:rFonts w:ascii="Tahoma" w:hAnsi="Tahoma" w:cs="Tahoma"/>
                <w:sz w:val="24"/>
                <w:szCs w:val="28"/>
              </w:rPr>
              <w:t xml:space="preserve">– </w:t>
            </w:r>
            <w:r w:rsidRPr="00F26048">
              <w:rPr>
                <w:rFonts w:ascii="Tahoma" w:hAnsi="Tahoma" w:cs="Tahoma"/>
                <w:sz w:val="24"/>
                <w:szCs w:val="28"/>
              </w:rPr>
              <w:t>Popular ad Campaigns</w:t>
            </w:r>
            <w:r w:rsidR="00BF1495">
              <w:rPr>
                <w:rFonts w:ascii="Tahoma" w:hAnsi="Tahoma" w:cs="Tahoma"/>
                <w:sz w:val="24"/>
                <w:szCs w:val="28"/>
              </w:rPr>
              <w:t>/Renowned corporate Houses</w:t>
            </w:r>
          </w:p>
        </w:tc>
        <w:tc>
          <w:tcPr>
            <w:tcW w:w="1134" w:type="dxa"/>
          </w:tcPr>
          <w:p w14:paraId="406F52B3" w14:textId="77777777" w:rsidR="00781AD0" w:rsidRPr="00F26048" w:rsidRDefault="00781AD0" w:rsidP="00F30D7A">
            <w:pPr>
              <w:autoSpaceDE w:val="0"/>
              <w:autoSpaceDN w:val="0"/>
              <w:adjustRightInd w:val="0"/>
              <w:jc w:val="center"/>
              <w:rPr>
                <w:rFonts w:ascii="Tahoma" w:hAnsi="Tahoma" w:cs="Tahoma"/>
                <w:sz w:val="24"/>
                <w:szCs w:val="28"/>
              </w:rPr>
            </w:pPr>
            <w:r w:rsidRPr="00F26048">
              <w:rPr>
                <w:rFonts w:ascii="Tahoma" w:hAnsi="Tahoma" w:cs="Tahoma"/>
                <w:sz w:val="24"/>
                <w:szCs w:val="28"/>
              </w:rPr>
              <w:t>4</w:t>
            </w:r>
          </w:p>
        </w:tc>
        <w:tc>
          <w:tcPr>
            <w:tcW w:w="1101" w:type="dxa"/>
          </w:tcPr>
          <w:p w14:paraId="09C46809" w14:textId="77777777" w:rsidR="00781AD0" w:rsidRPr="00F26048" w:rsidRDefault="00781AD0" w:rsidP="001632F9">
            <w:pPr>
              <w:autoSpaceDE w:val="0"/>
              <w:autoSpaceDN w:val="0"/>
              <w:adjustRightInd w:val="0"/>
              <w:jc w:val="center"/>
              <w:rPr>
                <w:rFonts w:ascii="Tahoma" w:hAnsi="Tahoma" w:cs="Tahoma"/>
                <w:sz w:val="24"/>
                <w:szCs w:val="28"/>
              </w:rPr>
            </w:pPr>
            <w:r w:rsidRPr="00F26048">
              <w:rPr>
                <w:rFonts w:ascii="Tahoma" w:hAnsi="Tahoma" w:cs="Tahoma"/>
                <w:sz w:val="24"/>
                <w:szCs w:val="28"/>
              </w:rPr>
              <w:t>4</w:t>
            </w:r>
          </w:p>
        </w:tc>
      </w:tr>
      <w:tr w:rsidR="00781AD0" w:rsidRPr="00F26048" w14:paraId="37E06558" w14:textId="77777777" w:rsidTr="00253858">
        <w:tc>
          <w:tcPr>
            <w:tcW w:w="817" w:type="dxa"/>
          </w:tcPr>
          <w:p w14:paraId="4803E0D4" w14:textId="77777777" w:rsidR="00781AD0" w:rsidRPr="00F26048" w:rsidRDefault="00781AD0" w:rsidP="001632F9">
            <w:pPr>
              <w:autoSpaceDE w:val="0"/>
              <w:autoSpaceDN w:val="0"/>
              <w:adjustRightInd w:val="0"/>
              <w:jc w:val="both"/>
              <w:rPr>
                <w:rFonts w:ascii="Tahoma" w:hAnsi="Tahoma" w:cs="Tahoma"/>
                <w:sz w:val="24"/>
                <w:szCs w:val="28"/>
              </w:rPr>
            </w:pPr>
            <w:r w:rsidRPr="00F26048">
              <w:rPr>
                <w:rFonts w:ascii="Tahoma" w:hAnsi="Tahoma" w:cs="Tahoma"/>
                <w:sz w:val="24"/>
                <w:szCs w:val="28"/>
              </w:rPr>
              <w:t>06</w:t>
            </w:r>
          </w:p>
        </w:tc>
        <w:tc>
          <w:tcPr>
            <w:tcW w:w="5954" w:type="dxa"/>
          </w:tcPr>
          <w:p w14:paraId="57D4F5CA" w14:textId="77777777" w:rsidR="00781AD0" w:rsidRPr="00F26048" w:rsidRDefault="00781AD0" w:rsidP="004A7F75">
            <w:pPr>
              <w:autoSpaceDE w:val="0"/>
              <w:autoSpaceDN w:val="0"/>
              <w:adjustRightInd w:val="0"/>
              <w:contextualSpacing/>
              <w:rPr>
                <w:rFonts w:ascii="Tahoma" w:hAnsi="Tahoma" w:cs="Tahoma"/>
                <w:sz w:val="24"/>
                <w:szCs w:val="28"/>
              </w:rPr>
            </w:pPr>
            <w:r w:rsidRPr="00F26048">
              <w:rPr>
                <w:rFonts w:ascii="Tahoma" w:hAnsi="Tahoma" w:cs="Tahoma"/>
                <w:sz w:val="24"/>
                <w:szCs w:val="28"/>
              </w:rPr>
              <w:t>Movies – Award winning during the last two year (national/international – Producers/Directors)</w:t>
            </w:r>
          </w:p>
        </w:tc>
        <w:tc>
          <w:tcPr>
            <w:tcW w:w="1134" w:type="dxa"/>
          </w:tcPr>
          <w:p w14:paraId="1FE618E2" w14:textId="77777777" w:rsidR="00781AD0" w:rsidRPr="00F26048" w:rsidRDefault="00781AD0" w:rsidP="00F30D7A">
            <w:pPr>
              <w:autoSpaceDE w:val="0"/>
              <w:autoSpaceDN w:val="0"/>
              <w:adjustRightInd w:val="0"/>
              <w:jc w:val="center"/>
              <w:rPr>
                <w:rFonts w:ascii="Tahoma" w:hAnsi="Tahoma" w:cs="Tahoma"/>
                <w:sz w:val="24"/>
                <w:szCs w:val="28"/>
              </w:rPr>
            </w:pPr>
            <w:r w:rsidRPr="00F26048">
              <w:rPr>
                <w:rFonts w:ascii="Tahoma" w:hAnsi="Tahoma" w:cs="Tahoma"/>
                <w:sz w:val="24"/>
                <w:szCs w:val="28"/>
              </w:rPr>
              <w:t>4</w:t>
            </w:r>
          </w:p>
        </w:tc>
        <w:tc>
          <w:tcPr>
            <w:tcW w:w="1101" w:type="dxa"/>
          </w:tcPr>
          <w:p w14:paraId="5955490D" w14:textId="77777777" w:rsidR="00781AD0" w:rsidRPr="00F26048" w:rsidRDefault="00781AD0" w:rsidP="001632F9">
            <w:pPr>
              <w:autoSpaceDE w:val="0"/>
              <w:autoSpaceDN w:val="0"/>
              <w:adjustRightInd w:val="0"/>
              <w:jc w:val="center"/>
              <w:rPr>
                <w:rFonts w:ascii="Tahoma" w:hAnsi="Tahoma" w:cs="Tahoma"/>
                <w:sz w:val="24"/>
                <w:szCs w:val="28"/>
              </w:rPr>
            </w:pPr>
            <w:r w:rsidRPr="00F26048">
              <w:rPr>
                <w:rFonts w:ascii="Tahoma" w:hAnsi="Tahoma" w:cs="Tahoma"/>
                <w:sz w:val="24"/>
                <w:szCs w:val="28"/>
              </w:rPr>
              <w:t>4</w:t>
            </w:r>
          </w:p>
        </w:tc>
      </w:tr>
    </w:tbl>
    <w:p w14:paraId="369CB0D8" w14:textId="77777777" w:rsidR="000B6194" w:rsidRDefault="000B6194" w:rsidP="000B6194">
      <w:pPr>
        <w:jc w:val="right"/>
        <w:rPr>
          <w:rFonts w:ascii="Tahoma" w:hAnsi="Tahoma" w:cs="Tahoma"/>
          <w:i/>
        </w:rPr>
      </w:pPr>
      <w:r w:rsidRPr="00F26048">
        <w:rPr>
          <w:rFonts w:ascii="Tahoma" w:hAnsi="Tahoma" w:cs="Tahoma"/>
          <w:i/>
        </w:rPr>
        <w:t>Continue……..</w:t>
      </w:r>
    </w:p>
    <w:p w14:paraId="34391A13" w14:textId="77777777" w:rsidR="00C31A47" w:rsidRDefault="00C31A47" w:rsidP="000B6194">
      <w:pPr>
        <w:jc w:val="right"/>
        <w:rPr>
          <w:rFonts w:ascii="Tahoma" w:hAnsi="Tahoma" w:cs="Tahoma"/>
          <w:i/>
        </w:rPr>
      </w:pPr>
    </w:p>
    <w:p w14:paraId="0DAA08F2" w14:textId="77777777" w:rsidR="00C31A47" w:rsidRPr="00F26048" w:rsidRDefault="00C31A47" w:rsidP="000B6194">
      <w:pPr>
        <w:jc w:val="right"/>
        <w:rPr>
          <w:rFonts w:ascii="Tahoma" w:hAnsi="Tahoma" w:cs="Tahoma"/>
          <w:i/>
        </w:rPr>
      </w:pPr>
    </w:p>
    <w:tbl>
      <w:tblPr>
        <w:tblStyle w:val="TableGrid"/>
        <w:tblW w:w="0" w:type="auto"/>
        <w:tblLayout w:type="fixed"/>
        <w:tblLook w:val="04A0" w:firstRow="1" w:lastRow="0" w:firstColumn="1" w:lastColumn="0" w:noHBand="0" w:noVBand="1"/>
      </w:tblPr>
      <w:tblGrid>
        <w:gridCol w:w="817"/>
        <w:gridCol w:w="6237"/>
        <w:gridCol w:w="851"/>
        <w:gridCol w:w="1101"/>
      </w:tblGrid>
      <w:tr w:rsidR="00781AD0" w:rsidRPr="00F26048" w14:paraId="41CF6A8F" w14:textId="77777777" w:rsidTr="00ED6E31">
        <w:tc>
          <w:tcPr>
            <w:tcW w:w="817" w:type="dxa"/>
          </w:tcPr>
          <w:p w14:paraId="4F25EEAD" w14:textId="77777777" w:rsidR="00781AD0" w:rsidRPr="00F26048" w:rsidRDefault="00781AD0" w:rsidP="001632F9">
            <w:pPr>
              <w:autoSpaceDE w:val="0"/>
              <w:autoSpaceDN w:val="0"/>
              <w:adjustRightInd w:val="0"/>
              <w:jc w:val="both"/>
              <w:rPr>
                <w:rFonts w:ascii="Tahoma" w:hAnsi="Tahoma" w:cs="Tahoma"/>
                <w:sz w:val="24"/>
                <w:szCs w:val="28"/>
              </w:rPr>
            </w:pPr>
            <w:r w:rsidRPr="00F26048">
              <w:rPr>
                <w:rFonts w:ascii="Tahoma" w:hAnsi="Tahoma" w:cs="Tahoma"/>
                <w:sz w:val="24"/>
                <w:szCs w:val="28"/>
              </w:rPr>
              <w:lastRenderedPageBreak/>
              <w:t>07</w:t>
            </w:r>
          </w:p>
        </w:tc>
        <w:tc>
          <w:tcPr>
            <w:tcW w:w="6237" w:type="dxa"/>
          </w:tcPr>
          <w:p w14:paraId="7D42369D" w14:textId="77777777" w:rsidR="00781AD0" w:rsidRPr="00F26048" w:rsidRDefault="00781AD0" w:rsidP="00BF1495">
            <w:pPr>
              <w:autoSpaceDE w:val="0"/>
              <w:autoSpaceDN w:val="0"/>
              <w:adjustRightInd w:val="0"/>
              <w:contextualSpacing/>
              <w:jc w:val="both"/>
              <w:rPr>
                <w:rFonts w:ascii="Tahoma" w:hAnsi="Tahoma" w:cs="Tahoma"/>
                <w:sz w:val="24"/>
                <w:szCs w:val="28"/>
              </w:rPr>
            </w:pPr>
            <w:r w:rsidRPr="00F26048">
              <w:rPr>
                <w:rFonts w:ascii="Tahoma" w:hAnsi="Tahoma" w:cs="Tahoma"/>
                <w:sz w:val="24"/>
                <w:szCs w:val="28"/>
              </w:rPr>
              <w:t>Who’s who in p</w:t>
            </w:r>
            <w:r w:rsidR="00ED6E31">
              <w:rPr>
                <w:rFonts w:ascii="Tahoma" w:hAnsi="Tahoma" w:cs="Tahoma"/>
                <w:sz w:val="24"/>
                <w:szCs w:val="28"/>
              </w:rPr>
              <w:t xml:space="preserve">rint media (local and national): </w:t>
            </w:r>
            <w:r w:rsidRPr="00F26048">
              <w:rPr>
                <w:rFonts w:ascii="Tahoma" w:hAnsi="Tahoma" w:cs="Tahoma"/>
                <w:sz w:val="24"/>
                <w:szCs w:val="28"/>
              </w:rPr>
              <w:t>(Editor</w:t>
            </w:r>
            <w:r w:rsidR="00ED6E31">
              <w:rPr>
                <w:rFonts w:ascii="Tahoma" w:hAnsi="Tahoma" w:cs="Tahoma"/>
                <w:sz w:val="24"/>
                <w:szCs w:val="28"/>
              </w:rPr>
              <w:t xml:space="preserve">s/Columnists/Prominent Writers in </w:t>
            </w:r>
            <w:r w:rsidRPr="00F26048">
              <w:rPr>
                <w:rFonts w:ascii="Tahoma" w:hAnsi="Tahoma" w:cs="Tahoma"/>
                <w:sz w:val="24"/>
                <w:szCs w:val="28"/>
              </w:rPr>
              <w:t>News organizations: Newspapers, News Magazines</w:t>
            </w:r>
          </w:p>
        </w:tc>
        <w:tc>
          <w:tcPr>
            <w:tcW w:w="851" w:type="dxa"/>
          </w:tcPr>
          <w:p w14:paraId="70362815" w14:textId="77777777" w:rsidR="00781AD0" w:rsidRPr="00F26048" w:rsidRDefault="00781AD0" w:rsidP="00F30D7A">
            <w:pPr>
              <w:autoSpaceDE w:val="0"/>
              <w:autoSpaceDN w:val="0"/>
              <w:adjustRightInd w:val="0"/>
              <w:jc w:val="center"/>
              <w:rPr>
                <w:rFonts w:ascii="Tahoma" w:hAnsi="Tahoma" w:cs="Tahoma"/>
                <w:sz w:val="24"/>
                <w:szCs w:val="28"/>
              </w:rPr>
            </w:pPr>
            <w:r w:rsidRPr="00F26048">
              <w:rPr>
                <w:rFonts w:ascii="Tahoma" w:hAnsi="Tahoma" w:cs="Tahoma"/>
                <w:sz w:val="24"/>
                <w:szCs w:val="28"/>
              </w:rPr>
              <w:t>4</w:t>
            </w:r>
          </w:p>
        </w:tc>
        <w:tc>
          <w:tcPr>
            <w:tcW w:w="1101" w:type="dxa"/>
          </w:tcPr>
          <w:p w14:paraId="68ACA1FE" w14:textId="77777777" w:rsidR="00781AD0" w:rsidRPr="00F26048" w:rsidRDefault="00781AD0" w:rsidP="001632F9">
            <w:pPr>
              <w:autoSpaceDE w:val="0"/>
              <w:autoSpaceDN w:val="0"/>
              <w:adjustRightInd w:val="0"/>
              <w:jc w:val="center"/>
              <w:rPr>
                <w:rFonts w:ascii="Tahoma" w:hAnsi="Tahoma" w:cs="Tahoma"/>
                <w:sz w:val="24"/>
                <w:szCs w:val="28"/>
              </w:rPr>
            </w:pPr>
            <w:r w:rsidRPr="00F26048">
              <w:rPr>
                <w:rFonts w:ascii="Tahoma" w:hAnsi="Tahoma" w:cs="Tahoma"/>
                <w:sz w:val="24"/>
                <w:szCs w:val="28"/>
              </w:rPr>
              <w:t>4</w:t>
            </w:r>
          </w:p>
        </w:tc>
      </w:tr>
      <w:tr w:rsidR="00781AD0" w:rsidRPr="00F26048" w14:paraId="453404F7" w14:textId="77777777" w:rsidTr="00ED6E31">
        <w:tc>
          <w:tcPr>
            <w:tcW w:w="817" w:type="dxa"/>
          </w:tcPr>
          <w:p w14:paraId="4D37CF42" w14:textId="77777777" w:rsidR="00781AD0" w:rsidRPr="00F26048" w:rsidRDefault="00781AD0" w:rsidP="001632F9">
            <w:pPr>
              <w:autoSpaceDE w:val="0"/>
              <w:autoSpaceDN w:val="0"/>
              <w:adjustRightInd w:val="0"/>
              <w:jc w:val="both"/>
              <w:rPr>
                <w:rFonts w:ascii="Tahoma" w:hAnsi="Tahoma" w:cs="Tahoma"/>
                <w:sz w:val="24"/>
                <w:szCs w:val="28"/>
              </w:rPr>
            </w:pPr>
            <w:r w:rsidRPr="00F26048">
              <w:rPr>
                <w:rFonts w:ascii="Tahoma" w:hAnsi="Tahoma" w:cs="Tahoma"/>
                <w:sz w:val="24"/>
                <w:szCs w:val="28"/>
              </w:rPr>
              <w:t>08</w:t>
            </w:r>
          </w:p>
        </w:tc>
        <w:tc>
          <w:tcPr>
            <w:tcW w:w="6237" w:type="dxa"/>
          </w:tcPr>
          <w:p w14:paraId="7116F29C" w14:textId="77777777" w:rsidR="00781AD0" w:rsidRPr="00F26048" w:rsidRDefault="00781AD0" w:rsidP="001632F9">
            <w:pPr>
              <w:autoSpaceDE w:val="0"/>
              <w:autoSpaceDN w:val="0"/>
              <w:adjustRightInd w:val="0"/>
              <w:contextualSpacing/>
              <w:jc w:val="both"/>
              <w:rPr>
                <w:rFonts w:ascii="Tahoma" w:hAnsi="Tahoma" w:cs="Tahoma"/>
                <w:sz w:val="24"/>
                <w:szCs w:val="28"/>
              </w:rPr>
            </w:pPr>
            <w:r w:rsidRPr="00F26048">
              <w:rPr>
                <w:rFonts w:ascii="Tahoma" w:hAnsi="Tahoma" w:cs="Tahoma"/>
                <w:sz w:val="24"/>
                <w:szCs w:val="28"/>
              </w:rPr>
              <w:t>Who’s who in Electronic media(local and national):</w:t>
            </w:r>
          </w:p>
          <w:p w14:paraId="1866507F" w14:textId="77777777" w:rsidR="00781AD0" w:rsidRPr="00F26048" w:rsidRDefault="00781AD0" w:rsidP="00BF1495">
            <w:pPr>
              <w:autoSpaceDE w:val="0"/>
              <w:autoSpaceDN w:val="0"/>
              <w:adjustRightInd w:val="0"/>
              <w:contextualSpacing/>
              <w:jc w:val="both"/>
              <w:rPr>
                <w:rFonts w:ascii="Tahoma" w:hAnsi="Tahoma" w:cs="Tahoma"/>
                <w:sz w:val="24"/>
                <w:szCs w:val="28"/>
              </w:rPr>
            </w:pPr>
            <w:r w:rsidRPr="00F26048">
              <w:rPr>
                <w:rFonts w:ascii="Tahoma" w:hAnsi="Tahoma" w:cs="Tahoma"/>
                <w:sz w:val="24"/>
                <w:szCs w:val="28"/>
              </w:rPr>
              <w:t>Radio Kashmir/</w:t>
            </w:r>
            <w:proofErr w:type="spellStart"/>
            <w:r w:rsidRPr="00F26048">
              <w:rPr>
                <w:rFonts w:ascii="Tahoma" w:hAnsi="Tahoma" w:cs="Tahoma"/>
                <w:sz w:val="24"/>
                <w:szCs w:val="28"/>
              </w:rPr>
              <w:t>Doordarshan</w:t>
            </w:r>
            <w:proofErr w:type="spellEnd"/>
            <w:r w:rsidRPr="00F26048">
              <w:rPr>
                <w:rFonts w:ascii="Tahoma" w:hAnsi="Tahoma" w:cs="Tahoma"/>
                <w:sz w:val="24"/>
                <w:szCs w:val="28"/>
              </w:rPr>
              <w:t xml:space="preserve"> Srinagar</w:t>
            </w:r>
            <w:r w:rsidR="00ED6E31">
              <w:rPr>
                <w:rFonts w:ascii="Tahoma" w:hAnsi="Tahoma" w:cs="Tahoma"/>
                <w:sz w:val="24"/>
                <w:szCs w:val="28"/>
              </w:rPr>
              <w:t>/</w:t>
            </w:r>
            <w:r w:rsidRPr="00F26048">
              <w:rPr>
                <w:rFonts w:ascii="Tahoma" w:hAnsi="Tahoma" w:cs="Tahoma"/>
                <w:sz w:val="24"/>
                <w:szCs w:val="28"/>
              </w:rPr>
              <w:t xml:space="preserve"> Kashir Channel</w:t>
            </w:r>
            <w:r w:rsidR="00ED6E31">
              <w:rPr>
                <w:rFonts w:ascii="Tahoma" w:hAnsi="Tahoma" w:cs="Tahoma"/>
                <w:sz w:val="24"/>
                <w:szCs w:val="28"/>
              </w:rPr>
              <w:t>/</w:t>
            </w:r>
            <w:r w:rsidRPr="00F26048">
              <w:rPr>
                <w:rFonts w:ascii="Tahoma" w:hAnsi="Tahoma" w:cs="Tahoma"/>
                <w:sz w:val="24"/>
                <w:szCs w:val="28"/>
              </w:rPr>
              <w:t xml:space="preserve"> DD National and </w:t>
            </w:r>
            <w:r w:rsidR="00BF1495">
              <w:rPr>
                <w:rFonts w:ascii="Tahoma" w:hAnsi="Tahoma" w:cs="Tahoma"/>
                <w:sz w:val="24"/>
                <w:szCs w:val="28"/>
              </w:rPr>
              <w:t>popular TV channel</w:t>
            </w:r>
          </w:p>
        </w:tc>
        <w:tc>
          <w:tcPr>
            <w:tcW w:w="851" w:type="dxa"/>
          </w:tcPr>
          <w:p w14:paraId="282ADB80" w14:textId="77777777" w:rsidR="00781AD0" w:rsidRPr="00F26048" w:rsidRDefault="00781AD0" w:rsidP="00F30D7A">
            <w:pPr>
              <w:autoSpaceDE w:val="0"/>
              <w:autoSpaceDN w:val="0"/>
              <w:adjustRightInd w:val="0"/>
              <w:jc w:val="center"/>
              <w:rPr>
                <w:rFonts w:ascii="Tahoma" w:hAnsi="Tahoma" w:cs="Tahoma"/>
                <w:sz w:val="24"/>
                <w:szCs w:val="28"/>
              </w:rPr>
            </w:pPr>
            <w:r w:rsidRPr="00F26048">
              <w:rPr>
                <w:rFonts w:ascii="Tahoma" w:hAnsi="Tahoma" w:cs="Tahoma"/>
                <w:sz w:val="24"/>
                <w:szCs w:val="28"/>
              </w:rPr>
              <w:t>4</w:t>
            </w:r>
          </w:p>
        </w:tc>
        <w:tc>
          <w:tcPr>
            <w:tcW w:w="1101" w:type="dxa"/>
          </w:tcPr>
          <w:p w14:paraId="0F337C4B" w14:textId="77777777" w:rsidR="00781AD0" w:rsidRPr="00F26048" w:rsidRDefault="00781AD0" w:rsidP="001632F9">
            <w:pPr>
              <w:autoSpaceDE w:val="0"/>
              <w:autoSpaceDN w:val="0"/>
              <w:adjustRightInd w:val="0"/>
              <w:jc w:val="center"/>
              <w:rPr>
                <w:rFonts w:ascii="Tahoma" w:hAnsi="Tahoma" w:cs="Tahoma"/>
                <w:sz w:val="24"/>
                <w:szCs w:val="28"/>
              </w:rPr>
            </w:pPr>
            <w:r w:rsidRPr="00F26048">
              <w:rPr>
                <w:rFonts w:ascii="Tahoma" w:hAnsi="Tahoma" w:cs="Tahoma"/>
                <w:sz w:val="24"/>
                <w:szCs w:val="28"/>
              </w:rPr>
              <w:t>4</w:t>
            </w:r>
          </w:p>
        </w:tc>
      </w:tr>
      <w:tr w:rsidR="00781AD0" w:rsidRPr="00F26048" w14:paraId="6509F1DF" w14:textId="77777777" w:rsidTr="00ED6E31">
        <w:tc>
          <w:tcPr>
            <w:tcW w:w="817" w:type="dxa"/>
          </w:tcPr>
          <w:p w14:paraId="77AF48A6" w14:textId="77777777" w:rsidR="00781AD0" w:rsidRPr="00F26048" w:rsidRDefault="00781AD0" w:rsidP="001632F9">
            <w:pPr>
              <w:autoSpaceDE w:val="0"/>
              <w:autoSpaceDN w:val="0"/>
              <w:adjustRightInd w:val="0"/>
              <w:jc w:val="both"/>
              <w:rPr>
                <w:rFonts w:ascii="Tahoma" w:hAnsi="Tahoma" w:cs="Tahoma"/>
                <w:sz w:val="24"/>
                <w:szCs w:val="28"/>
              </w:rPr>
            </w:pPr>
            <w:r w:rsidRPr="00F26048">
              <w:rPr>
                <w:rFonts w:ascii="Tahoma" w:hAnsi="Tahoma" w:cs="Tahoma"/>
                <w:sz w:val="24"/>
                <w:szCs w:val="28"/>
              </w:rPr>
              <w:t>09</w:t>
            </w:r>
          </w:p>
        </w:tc>
        <w:tc>
          <w:tcPr>
            <w:tcW w:w="6237" w:type="dxa"/>
          </w:tcPr>
          <w:p w14:paraId="1A830F1A" w14:textId="77777777" w:rsidR="00781AD0" w:rsidRPr="00F26048" w:rsidRDefault="00781AD0" w:rsidP="00BF1495">
            <w:pPr>
              <w:autoSpaceDE w:val="0"/>
              <w:autoSpaceDN w:val="0"/>
              <w:adjustRightInd w:val="0"/>
              <w:contextualSpacing/>
              <w:jc w:val="both"/>
              <w:rPr>
                <w:rFonts w:ascii="Tahoma" w:hAnsi="Tahoma" w:cs="Tahoma"/>
                <w:sz w:val="24"/>
                <w:szCs w:val="28"/>
              </w:rPr>
            </w:pPr>
            <w:r w:rsidRPr="00F26048">
              <w:rPr>
                <w:rFonts w:ascii="Tahoma" w:hAnsi="Tahoma" w:cs="Tahoma"/>
                <w:sz w:val="24"/>
                <w:szCs w:val="28"/>
              </w:rPr>
              <w:t xml:space="preserve">Media Terminology – Generally used terms </w:t>
            </w:r>
            <w:r w:rsidR="00BF1495">
              <w:rPr>
                <w:rFonts w:ascii="Tahoma" w:hAnsi="Tahoma" w:cs="Tahoma"/>
                <w:sz w:val="24"/>
                <w:szCs w:val="28"/>
              </w:rPr>
              <w:t>in</w:t>
            </w:r>
            <w:r w:rsidRPr="00F26048">
              <w:rPr>
                <w:rFonts w:ascii="Tahoma" w:hAnsi="Tahoma" w:cs="Tahoma"/>
                <w:sz w:val="24"/>
                <w:szCs w:val="28"/>
              </w:rPr>
              <w:t xml:space="preserve"> Print Media</w:t>
            </w:r>
          </w:p>
        </w:tc>
        <w:tc>
          <w:tcPr>
            <w:tcW w:w="851" w:type="dxa"/>
          </w:tcPr>
          <w:p w14:paraId="30E72998" w14:textId="77777777" w:rsidR="00781AD0" w:rsidRPr="00F26048" w:rsidRDefault="00781AD0" w:rsidP="00F30D7A">
            <w:pPr>
              <w:autoSpaceDE w:val="0"/>
              <w:autoSpaceDN w:val="0"/>
              <w:adjustRightInd w:val="0"/>
              <w:jc w:val="center"/>
              <w:rPr>
                <w:rFonts w:ascii="Tahoma" w:hAnsi="Tahoma" w:cs="Tahoma"/>
                <w:sz w:val="24"/>
                <w:szCs w:val="28"/>
              </w:rPr>
            </w:pPr>
            <w:r w:rsidRPr="00F26048">
              <w:rPr>
                <w:rFonts w:ascii="Tahoma" w:hAnsi="Tahoma" w:cs="Tahoma"/>
                <w:sz w:val="24"/>
                <w:szCs w:val="28"/>
              </w:rPr>
              <w:t>4</w:t>
            </w:r>
          </w:p>
        </w:tc>
        <w:tc>
          <w:tcPr>
            <w:tcW w:w="1101" w:type="dxa"/>
          </w:tcPr>
          <w:p w14:paraId="2F337B32" w14:textId="77777777" w:rsidR="00781AD0" w:rsidRPr="00F26048" w:rsidRDefault="00781AD0" w:rsidP="001632F9">
            <w:pPr>
              <w:autoSpaceDE w:val="0"/>
              <w:autoSpaceDN w:val="0"/>
              <w:adjustRightInd w:val="0"/>
              <w:jc w:val="center"/>
              <w:rPr>
                <w:rFonts w:ascii="Tahoma" w:hAnsi="Tahoma" w:cs="Tahoma"/>
                <w:sz w:val="24"/>
                <w:szCs w:val="28"/>
              </w:rPr>
            </w:pPr>
            <w:r w:rsidRPr="00F26048">
              <w:rPr>
                <w:rFonts w:ascii="Tahoma" w:hAnsi="Tahoma" w:cs="Tahoma"/>
                <w:sz w:val="24"/>
                <w:szCs w:val="28"/>
              </w:rPr>
              <w:t>4</w:t>
            </w:r>
          </w:p>
        </w:tc>
      </w:tr>
      <w:tr w:rsidR="00781AD0" w:rsidRPr="00F26048" w14:paraId="07D17951" w14:textId="77777777" w:rsidTr="00ED6E31">
        <w:tc>
          <w:tcPr>
            <w:tcW w:w="817" w:type="dxa"/>
          </w:tcPr>
          <w:p w14:paraId="4990E781" w14:textId="77777777" w:rsidR="00781AD0" w:rsidRPr="00F26048" w:rsidRDefault="00781AD0" w:rsidP="001632F9">
            <w:pPr>
              <w:autoSpaceDE w:val="0"/>
              <w:autoSpaceDN w:val="0"/>
              <w:adjustRightInd w:val="0"/>
              <w:jc w:val="both"/>
              <w:rPr>
                <w:rFonts w:ascii="Tahoma" w:hAnsi="Tahoma" w:cs="Tahoma"/>
                <w:sz w:val="24"/>
                <w:szCs w:val="28"/>
              </w:rPr>
            </w:pPr>
            <w:r w:rsidRPr="00F26048">
              <w:rPr>
                <w:rFonts w:ascii="Tahoma" w:hAnsi="Tahoma" w:cs="Tahoma"/>
                <w:sz w:val="24"/>
                <w:szCs w:val="28"/>
              </w:rPr>
              <w:t>10</w:t>
            </w:r>
          </w:p>
        </w:tc>
        <w:tc>
          <w:tcPr>
            <w:tcW w:w="6237" w:type="dxa"/>
          </w:tcPr>
          <w:p w14:paraId="570E247E" w14:textId="77777777" w:rsidR="00781AD0" w:rsidRPr="00F26048" w:rsidRDefault="00781AD0" w:rsidP="00BF1495">
            <w:pPr>
              <w:autoSpaceDE w:val="0"/>
              <w:autoSpaceDN w:val="0"/>
              <w:adjustRightInd w:val="0"/>
              <w:contextualSpacing/>
              <w:jc w:val="both"/>
              <w:rPr>
                <w:rFonts w:ascii="Tahoma" w:hAnsi="Tahoma" w:cs="Tahoma"/>
                <w:sz w:val="24"/>
                <w:szCs w:val="28"/>
              </w:rPr>
            </w:pPr>
            <w:r w:rsidRPr="00F26048">
              <w:rPr>
                <w:rFonts w:ascii="Tahoma" w:hAnsi="Tahoma" w:cs="Tahoma"/>
                <w:sz w:val="24"/>
                <w:szCs w:val="28"/>
              </w:rPr>
              <w:t xml:space="preserve">Media Terminology – Generally used terms </w:t>
            </w:r>
            <w:r w:rsidR="00BF1495">
              <w:rPr>
                <w:rFonts w:ascii="Tahoma" w:hAnsi="Tahoma" w:cs="Tahoma"/>
                <w:sz w:val="24"/>
                <w:szCs w:val="28"/>
              </w:rPr>
              <w:t>in</w:t>
            </w:r>
            <w:r w:rsidRPr="00F26048">
              <w:rPr>
                <w:rFonts w:ascii="Tahoma" w:hAnsi="Tahoma" w:cs="Tahoma"/>
                <w:sz w:val="24"/>
                <w:szCs w:val="28"/>
              </w:rPr>
              <w:t xml:space="preserve"> Electronic Media</w:t>
            </w:r>
          </w:p>
        </w:tc>
        <w:tc>
          <w:tcPr>
            <w:tcW w:w="851" w:type="dxa"/>
          </w:tcPr>
          <w:p w14:paraId="549ACD70" w14:textId="77777777" w:rsidR="00781AD0" w:rsidRPr="00F26048" w:rsidRDefault="00781AD0" w:rsidP="00F30D7A">
            <w:pPr>
              <w:autoSpaceDE w:val="0"/>
              <w:autoSpaceDN w:val="0"/>
              <w:adjustRightInd w:val="0"/>
              <w:jc w:val="center"/>
              <w:rPr>
                <w:rFonts w:ascii="Tahoma" w:hAnsi="Tahoma" w:cs="Tahoma"/>
                <w:sz w:val="24"/>
                <w:szCs w:val="28"/>
              </w:rPr>
            </w:pPr>
            <w:r w:rsidRPr="00F26048">
              <w:rPr>
                <w:rFonts w:ascii="Tahoma" w:hAnsi="Tahoma" w:cs="Tahoma"/>
                <w:sz w:val="24"/>
                <w:szCs w:val="28"/>
              </w:rPr>
              <w:t>4</w:t>
            </w:r>
          </w:p>
        </w:tc>
        <w:tc>
          <w:tcPr>
            <w:tcW w:w="1101" w:type="dxa"/>
          </w:tcPr>
          <w:p w14:paraId="51C82F75" w14:textId="77777777" w:rsidR="00781AD0" w:rsidRPr="00F26048" w:rsidRDefault="00781AD0" w:rsidP="001632F9">
            <w:pPr>
              <w:autoSpaceDE w:val="0"/>
              <w:autoSpaceDN w:val="0"/>
              <w:adjustRightInd w:val="0"/>
              <w:jc w:val="center"/>
              <w:rPr>
                <w:rFonts w:ascii="Tahoma" w:hAnsi="Tahoma" w:cs="Tahoma"/>
                <w:sz w:val="24"/>
                <w:szCs w:val="28"/>
              </w:rPr>
            </w:pPr>
            <w:r w:rsidRPr="00F26048">
              <w:rPr>
                <w:rFonts w:ascii="Tahoma" w:hAnsi="Tahoma" w:cs="Tahoma"/>
                <w:sz w:val="24"/>
                <w:szCs w:val="28"/>
              </w:rPr>
              <w:t>4</w:t>
            </w:r>
          </w:p>
        </w:tc>
      </w:tr>
      <w:tr w:rsidR="00781AD0" w:rsidRPr="00F26048" w14:paraId="036E1185" w14:textId="77777777" w:rsidTr="00ED6E31">
        <w:tc>
          <w:tcPr>
            <w:tcW w:w="817" w:type="dxa"/>
          </w:tcPr>
          <w:p w14:paraId="0A27DBCA" w14:textId="77777777" w:rsidR="00781AD0" w:rsidRPr="00F26048" w:rsidRDefault="00781AD0" w:rsidP="001632F9">
            <w:pPr>
              <w:autoSpaceDE w:val="0"/>
              <w:autoSpaceDN w:val="0"/>
              <w:adjustRightInd w:val="0"/>
              <w:jc w:val="both"/>
              <w:rPr>
                <w:rFonts w:ascii="Tahoma" w:hAnsi="Tahoma" w:cs="Tahoma"/>
                <w:sz w:val="24"/>
                <w:szCs w:val="28"/>
              </w:rPr>
            </w:pPr>
            <w:r w:rsidRPr="00F26048">
              <w:rPr>
                <w:rFonts w:ascii="Tahoma" w:hAnsi="Tahoma" w:cs="Tahoma"/>
                <w:sz w:val="24"/>
                <w:szCs w:val="28"/>
              </w:rPr>
              <w:t>11</w:t>
            </w:r>
          </w:p>
        </w:tc>
        <w:tc>
          <w:tcPr>
            <w:tcW w:w="6237" w:type="dxa"/>
          </w:tcPr>
          <w:p w14:paraId="3627932C" w14:textId="77777777" w:rsidR="00781AD0" w:rsidRPr="00F26048" w:rsidRDefault="00781AD0" w:rsidP="001632F9">
            <w:pPr>
              <w:autoSpaceDE w:val="0"/>
              <w:autoSpaceDN w:val="0"/>
              <w:adjustRightInd w:val="0"/>
              <w:contextualSpacing/>
              <w:jc w:val="both"/>
              <w:rPr>
                <w:rFonts w:ascii="Tahoma" w:hAnsi="Tahoma" w:cs="Tahoma"/>
                <w:sz w:val="24"/>
                <w:szCs w:val="28"/>
              </w:rPr>
            </w:pPr>
            <w:r w:rsidRPr="00F26048">
              <w:rPr>
                <w:rFonts w:ascii="Tahoma" w:hAnsi="Tahoma" w:cs="Tahoma"/>
                <w:sz w:val="24"/>
                <w:szCs w:val="28"/>
              </w:rPr>
              <w:t xml:space="preserve">Persons in </w:t>
            </w:r>
            <w:r w:rsidR="00ED6E31" w:rsidRPr="00F26048">
              <w:rPr>
                <w:rFonts w:ascii="Tahoma" w:hAnsi="Tahoma" w:cs="Tahoma"/>
                <w:sz w:val="24"/>
                <w:szCs w:val="28"/>
              </w:rPr>
              <w:t xml:space="preserve">News – </w:t>
            </w:r>
            <w:r w:rsidRPr="00F26048">
              <w:rPr>
                <w:rFonts w:ascii="Tahoma" w:hAnsi="Tahoma" w:cs="Tahoma"/>
                <w:sz w:val="24"/>
                <w:szCs w:val="28"/>
              </w:rPr>
              <w:t>local/ national/international</w:t>
            </w:r>
          </w:p>
        </w:tc>
        <w:tc>
          <w:tcPr>
            <w:tcW w:w="851" w:type="dxa"/>
          </w:tcPr>
          <w:p w14:paraId="2745E111" w14:textId="77777777" w:rsidR="00781AD0" w:rsidRPr="00F26048" w:rsidRDefault="00781AD0" w:rsidP="00F30D7A">
            <w:pPr>
              <w:autoSpaceDE w:val="0"/>
              <w:autoSpaceDN w:val="0"/>
              <w:adjustRightInd w:val="0"/>
              <w:jc w:val="center"/>
              <w:rPr>
                <w:rFonts w:ascii="Tahoma" w:hAnsi="Tahoma" w:cs="Tahoma"/>
                <w:sz w:val="24"/>
                <w:szCs w:val="28"/>
              </w:rPr>
            </w:pPr>
            <w:r w:rsidRPr="00F26048">
              <w:rPr>
                <w:rFonts w:ascii="Tahoma" w:hAnsi="Tahoma" w:cs="Tahoma"/>
                <w:sz w:val="24"/>
                <w:szCs w:val="28"/>
              </w:rPr>
              <w:t>4</w:t>
            </w:r>
          </w:p>
        </w:tc>
        <w:tc>
          <w:tcPr>
            <w:tcW w:w="1101" w:type="dxa"/>
          </w:tcPr>
          <w:p w14:paraId="3ED81A19" w14:textId="77777777" w:rsidR="00781AD0" w:rsidRPr="00F26048" w:rsidRDefault="00781AD0" w:rsidP="001632F9">
            <w:pPr>
              <w:autoSpaceDE w:val="0"/>
              <w:autoSpaceDN w:val="0"/>
              <w:adjustRightInd w:val="0"/>
              <w:jc w:val="center"/>
              <w:rPr>
                <w:rFonts w:ascii="Tahoma" w:hAnsi="Tahoma" w:cs="Tahoma"/>
                <w:sz w:val="24"/>
                <w:szCs w:val="28"/>
              </w:rPr>
            </w:pPr>
            <w:r w:rsidRPr="00F26048">
              <w:rPr>
                <w:rFonts w:ascii="Tahoma" w:hAnsi="Tahoma" w:cs="Tahoma"/>
                <w:sz w:val="24"/>
                <w:szCs w:val="28"/>
              </w:rPr>
              <w:t>4</w:t>
            </w:r>
          </w:p>
        </w:tc>
      </w:tr>
      <w:tr w:rsidR="00781AD0" w:rsidRPr="00F26048" w14:paraId="15D06142" w14:textId="77777777" w:rsidTr="00ED6E31">
        <w:tc>
          <w:tcPr>
            <w:tcW w:w="817" w:type="dxa"/>
          </w:tcPr>
          <w:p w14:paraId="30A2C607" w14:textId="77777777" w:rsidR="00781AD0" w:rsidRPr="00F26048" w:rsidRDefault="00781AD0" w:rsidP="001632F9">
            <w:pPr>
              <w:autoSpaceDE w:val="0"/>
              <w:autoSpaceDN w:val="0"/>
              <w:adjustRightInd w:val="0"/>
              <w:jc w:val="both"/>
              <w:rPr>
                <w:rFonts w:ascii="Tahoma" w:hAnsi="Tahoma" w:cs="Tahoma"/>
                <w:sz w:val="24"/>
                <w:szCs w:val="28"/>
              </w:rPr>
            </w:pPr>
            <w:r w:rsidRPr="00F26048">
              <w:rPr>
                <w:rFonts w:ascii="Tahoma" w:hAnsi="Tahoma" w:cs="Tahoma"/>
                <w:sz w:val="24"/>
                <w:szCs w:val="28"/>
              </w:rPr>
              <w:t>12</w:t>
            </w:r>
          </w:p>
        </w:tc>
        <w:tc>
          <w:tcPr>
            <w:tcW w:w="6237" w:type="dxa"/>
          </w:tcPr>
          <w:p w14:paraId="6F93C28C" w14:textId="77777777" w:rsidR="00781AD0" w:rsidRPr="00F26048" w:rsidRDefault="00781AD0" w:rsidP="001632F9">
            <w:pPr>
              <w:autoSpaceDE w:val="0"/>
              <w:autoSpaceDN w:val="0"/>
              <w:adjustRightInd w:val="0"/>
              <w:contextualSpacing/>
              <w:jc w:val="both"/>
              <w:rPr>
                <w:rFonts w:ascii="Tahoma" w:hAnsi="Tahoma" w:cs="Tahoma"/>
                <w:sz w:val="24"/>
                <w:szCs w:val="28"/>
              </w:rPr>
            </w:pPr>
            <w:r w:rsidRPr="00F26048">
              <w:rPr>
                <w:rFonts w:ascii="Tahoma" w:hAnsi="Tahoma" w:cs="Tahoma"/>
                <w:sz w:val="24"/>
                <w:szCs w:val="28"/>
              </w:rPr>
              <w:t>Current Affairs – (local/ national/ international)</w:t>
            </w:r>
          </w:p>
        </w:tc>
        <w:tc>
          <w:tcPr>
            <w:tcW w:w="851" w:type="dxa"/>
          </w:tcPr>
          <w:p w14:paraId="129B640E" w14:textId="77777777" w:rsidR="00781AD0" w:rsidRPr="00F26048" w:rsidRDefault="00781AD0" w:rsidP="00F30D7A">
            <w:pPr>
              <w:autoSpaceDE w:val="0"/>
              <w:autoSpaceDN w:val="0"/>
              <w:adjustRightInd w:val="0"/>
              <w:jc w:val="center"/>
              <w:rPr>
                <w:rFonts w:ascii="Tahoma" w:hAnsi="Tahoma" w:cs="Tahoma"/>
                <w:sz w:val="24"/>
                <w:szCs w:val="28"/>
              </w:rPr>
            </w:pPr>
            <w:r w:rsidRPr="00F26048">
              <w:rPr>
                <w:rFonts w:ascii="Tahoma" w:hAnsi="Tahoma" w:cs="Tahoma"/>
                <w:sz w:val="24"/>
                <w:szCs w:val="28"/>
              </w:rPr>
              <w:t>4</w:t>
            </w:r>
          </w:p>
        </w:tc>
        <w:tc>
          <w:tcPr>
            <w:tcW w:w="1101" w:type="dxa"/>
          </w:tcPr>
          <w:p w14:paraId="6E5A35D7" w14:textId="77777777" w:rsidR="00781AD0" w:rsidRPr="00F26048" w:rsidRDefault="00781AD0" w:rsidP="001632F9">
            <w:pPr>
              <w:autoSpaceDE w:val="0"/>
              <w:autoSpaceDN w:val="0"/>
              <w:adjustRightInd w:val="0"/>
              <w:jc w:val="center"/>
              <w:rPr>
                <w:rFonts w:ascii="Tahoma" w:hAnsi="Tahoma" w:cs="Tahoma"/>
                <w:sz w:val="24"/>
                <w:szCs w:val="28"/>
              </w:rPr>
            </w:pPr>
            <w:r w:rsidRPr="00F26048">
              <w:rPr>
                <w:rFonts w:ascii="Tahoma" w:hAnsi="Tahoma" w:cs="Tahoma"/>
                <w:sz w:val="24"/>
                <w:szCs w:val="28"/>
              </w:rPr>
              <w:t>4</w:t>
            </w:r>
          </w:p>
        </w:tc>
      </w:tr>
      <w:tr w:rsidR="00781AD0" w:rsidRPr="00F26048" w14:paraId="4CB8E4B1" w14:textId="77777777" w:rsidTr="00ED6E31">
        <w:tc>
          <w:tcPr>
            <w:tcW w:w="817" w:type="dxa"/>
          </w:tcPr>
          <w:p w14:paraId="762FE708" w14:textId="77777777" w:rsidR="00781AD0" w:rsidRPr="00F26048" w:rsidRDefault="00781AD0" w:rsidP="001632F9">
            <w:pPr>
              <w:autoSpaceDE w:val="0"/>
              <w:autoSpaceDN w:val="0"/>
              <w:adjustRightInd w:val="0"/>
              <w:jc w:val="both"/>
              <w:rPr>
                <w:rFonts w:ascii="Tahoma" w:hAnsi="Tahoma" w:cs="Tahoma"/>
                <w:sz w:val="24"/>
                <w:szCs w:val="28"/>
              </w:rPr>
            </w:pPr>
            <w:r w:rsidRPr="00F26048">
              <w:rPr>
                <w:rFonts w:ascii="Tahoma" w:hAnsi="Tahoma" w:cs="Tahoma"/>
                <w:sz w:val="24"/>
                <w:szCs w:val="28"/>
              </w:rPr>
              <w:t>13</w:t>
            </w:r>
          </w:p>
        </w:tc>
        <w:tc>
          <w:tcPr>
            <w:tcW w:w="6237" w:type="dxa"/>
          </w:tcPr>
          <w:p w14:paraId="26BF17BE" w14:textId="77777777" w:rsidR="00781AD0" w:rsidRPr="00F26048" w:rsidRDefault="00781AD0" w:rsidP="001632F9">
            <w:pPr>
              <w:autoSpaceDE w:val="0"/>
              <w:autoSpaceDN w:val="0"/>
              <w:adjustRightInd w:val="0"/>
              <w:contextualSpacing/>
              <w:jc w:val="both"/>
              <w:rPr>
                <w:rFonts w:ascii="Tahoma" w:hAnsi="Tahoma" w:cs="Tahoma"/>
                <w:sz w:val="24"/>
                <w:szCs w:val="28"/>
              </w:rPr>
            </w:pPr>
            <w:r w:rsidRPr="00F26048">
              <w:rPr>
                <w:rFonts w:ascii="Tahoma" w:hAnsi="Tahoma" w:cs="Tahoma"/>
                <w:sz w:val="24"/>
                <w:szCs w:val="28"/>
              </w:rPr>
              <w:t>Language Usage: Vocabulary &amp; Grammar - (Do as directed)</w:t>
            </w:r>
          </w:p>
        </w:tc>
        <w:tc>
          <w:tcPr>
            <w:tcW w:w="851" w:type="dxa"/>
          </w:tcPr>
          <w:p w14:paraId="0BFE94FD" w14:textId="77777777" w:rsidR="00781AD0" w:rsidRPr="00F26048" w:rsidRDefault="00781AD0" w:rsidP="00F30D7A">
            <w:pPr>
              <w:autoSpaceDE w:val="0"/>
              <w:autoSpaceDN w:val="0"/>
              <w:adjustRightInd w:val="0"/>
              <w:jc w:val="center"/>
              <w:rPr>
                <w:rFonts w:ascii="Tahoma" w:hAnsi="Tahoma" w:cs="Tahoma"/>
                <w:sz w:val="24"/>
                <w:szCs w:val="28"/>
              </w:rPr>
            </w:pPr>
            <w:r w:rsidRPr="00F26048">
              <w:rPr>
                <w:rFonts w:ascii="Tahoma" w:hAnsi="Tahoma" w:cs="Tahoma"/>
                <w:sz w:val="24"/>
                <w:szCs w:val="28"/>
              </w:rPr>
              <w:t>4</w:t>
            </w:r>
          </w:p>
        </w:tc>
        <w:tc>
          <w:tcPr>
            <w:tcW w:w="1101" w:type="dxa"/>
          </w:tcPr>
          <w:p w14:paraId="40A673E5" w14:textId="77777777" w:rsidR="00781AD0" w:rsidRPr="00F26048" w:rsidRDefault="00781AD0" w:rsidP="001632F9">
            <w:pPr>
              <w:autoSpaceDE w:val="0"/>
              <w:autoSpaceDN w:val="0"/>
              <w:adjustRightInd w:val="0"/>
              <w:jc w:val="center"/>
              <w:rPr>
                <w:rFonts w:ascii="Tahoma" w:hAnsi="Tahoma" w:cs="Tahoma"/>
                <w:sz w:val="24"/>
                <w:szCs w:val="28"/>
              </w:rPr>
            </w:pPr>
            <w:r w:rsidRPr="00F26048">
              <w:rPr>
                <w:rFonts w:ascii="Tahoma" w:hAnsi="Tahoma" w:cs="Tahoma"/>
                <w:sz w:val="24"/>
                <w:szCs w:val="28"/>
              </w:rPr>
              <w:t>4</w:t>
            </w:r>
          </w:p>
        </w:tc>
      </w:tr>
      <w:tr w:rsidR="00781AD0" w:rsidRPr="00F26048" w14:paraId="56EDCAF4" w14:textId="77777777" w:rsidTr="00ED6E31">
        <w:tc>
          <w:tcPr>
            <w:tcW w:w="817" w:type="dxa"/>
          </w:tcPr>
          <w:p w14:paraId="6C2A4599" w14:textId="77777777" w:rsidR="00781AD0" w:rsidRPr="00F26048" w:rsidRDefault="00781AD0" w:rsidP="001632F9">
            <w:pPr>
              <w:autoSpaceDE w:val="0"/>
              <w:autoSpaceDN w:val="0"/>
              <w:adjustRightInd w:val="0"/>
              <w:jc w:val="both"/>
              <w:rPr>
                <w:rFonts w:ascii="Tahoma" w:hAnsi="Tahoma" w:cs="Tahoma"/>
                <w:sz w:val="24"/>
                <w:szCs w:val="28"/>
              </w:rPr>
            </w:pPr>
            <w:r w:rsidRPr="00F26048">
              <w:rPr>
                <w:rFonts w:ascii="Tahoma" w:hAnsi="Tahoma" w:cs="Tahoma"/>
                <w:sz w:val="24"/>
                <w:szCs w:val="28"/>
              </w:rPr>
              <w:t>14</w:t>
            </w:r>
          </w:p>
        </w:tc>
        <w:tc>
          <w:tcPr>
            <w:tcW w:w="6237" w:type="dxa"/>
          </w:tcPr>
          <w:p w14:paraId="2CBCDC9E" w14:textId="77777777" w:rsidR="00781AD0" w:rsidRPr="00F26048" w:rsidRDefault="00781AD0" w:rsidP="00BF1495">
            <w:pPr>
              <w:autoSpaceDE w:val="0"/>
              <w:autoSpaceDN w:val="0"/>
              <w:adjustRightInd w:val="0"/>
              <w:contextualSpacing/>
              <w:jc w:val="both"/>
              <w:rPr>
                <w:rFonts w:ascii="Tahoma" w:hAnsi="Tahoma" w:cs="Tahoma"/>
                <w:sz w:val="24"/>
                <w:szCs w:val="28"/>
              </w:rPr>
            </w:pPr>
            <w:r w:rsidRPr="00F26048">
              <w:rPr>
                <w:rFonts w:ascii="Tahoma" w:hAnsi="Tahoma" w:cs="Tahoma"/>
                <w:sz w:val="24"/>
                <w:szCs w:val="28"/>
              </w:rPr>
              <w:t>Social Media</w:t>
            </w:r>
            <w:r w:rsidR="00BF1495">
              <w:rPr>
                <w:rFonts w:ascii="Tahoma" w:hAnsi="Tahoma" w:cs="Tahoma"/>
                <w:sz w:val="24"/>
                <w:szCs w:val="28"/>
              </w:rPr>
              <w:t>(Terminology)</w:t>
            </w:r>
          </w:p>
        </w:tc>
        <w:tc>
          <w:tcPr>
            <w:tcW w:w="851" w:type="dxa"/>
          </w:tcPr>
          <w:p w14:paraId="646871BD" w14:textId="77777777" w:rsidR="00781AD0" w:rsidRPr="00F26048" w:rsidRDefault="00781AD0" w:rsidP="00F30D7A">
            <w:pPr>
              <w:autoSpaceDE w:val="0"/>
              <w:autoSpaceDN w:val="0"/>
              <w:adjustRightInd w:val="0"/>
              <w:jc w:val="center"/>
              <w:rPr>
                <w:rFonts w:ascii="Tahoma" w:hAnsi="Tahoma" w:cs="Tahoma"/>
                <w:sz w:val="24"/>
                <w:szCs w:val="28"/>
              </w:rPr>
            </w:pPr>
            <w:r w:rsidRPr="00F26048">
              <w:rPr>
                <w:rFonts w:ascii="Tahoma" w:hAnsi="Tahoma" w:cs="Tahoma"/>
                <w:sz w:val="24"/>
                <w:szCs w:val="28"/>
              </w:rPr>
              <w:t>4</w:t>
            </w:r>
          </w:p>
        </w:tc>
        <w:tc>
          <w:tcPr>
            <w:tcW w:w="1101" w:type="dxa"/>
          </w:tcPr>
          <w:p w14:paraId="15E03F6C" w14:textId="77777777" w:rsidR="00781AD0" w:rsidRPr="00F26048" w:rsidRDefault="00781AD0" w:rsidP="001632F9">
            <w:pPr>
              <w:autoSpaceDE w:val="0"/>
              <w:autoSpaceDN w:val="0"/>
              <w:adjustRightInd w:val="0"/>
              <w:jc w:val="center"/>
              <w:rPr>
                <w:rFonts w:ascii="Tahoma" w:hAnsi="Tahoma" w:cs="Tahoma"/>
                <w:sz w:val="24"/>
                <w:szCs w:val="28"/>
              </w:rPr>
            </w:pPr>
            <w:r w:rsidRPr="00F26048">
              <w:rPr>
                <w:rFonts w:ascii="Tahoma" w:hAnsi="Tahoma" w:cs="Tahoma"/>
                <w:sz w:val="24"/>
                <w:szCs w:val="28"/>
              </w:rPr>
              <w:t>4</w:t>
            </w:r>
          </w:p>
        </w:tc>
      </w:tr>
      <w:tr w:rsidR="00781AD0" w:rsidRPr="00F26048" w14:paraId="469E5BD7" w14:textId="77777777" w:rsidTr="00ED6E31">
        <w:tc>
          <w:tcPr>
            <w:tcW w:w="817" w:type="dxa"/>
          </w:tcPr>
          <w:p w14:paraId="7B8FDFBC" w14:textId="77777777" w:rsidR="00781AD0" w:rsidRPr="00F26048" w:rsidRDefault="00781AD0" w:rsidP="001632F9">
            <w:pPr>
              <w:autoSpaceDE w:val="0"/>
              <w:autoSpaceDN w:val="0"/>
              <w:adjustRightInd w:val="0"/>
              <w:jc w:val="both"/>
              <w:rPr>
                <w:rFonts w:ascii="Tahoma" w:hAnsi="Tahoma" w:cs="Tahoma"/>
                <w:sz w:val="24"/>
                <w:szCs w:val="28"/>
              </w:rPr>
            </w:pPr>
            <w:r w:rsidRPr="00F26048">
              <w:rPr>
                <w:rFonts w:ascii="Tahoma" w:hAnsi="Tahoma" w:cs="Tahoma"/>
                <w:sz w:val="24"/>
                <w:szCs w:val="28"/>
              </w:rPr>
              <w:t>15</w:t>
            </w:r>
          </w:p>
        </w:tc>
        <w:tc>
          <w:tcPr>
            <w:tcW w:w="6237" w:type="dxa"/>
          </w:tcPr>
          <w:p w14:paraId="59871B1E" w14:textId="77777777" w:rsidR="00781AD0" w:rsidRPr="00F26048" w:rsidRDefault="00BF1495" w:rsidP="00BF1495">
            <w:pPr>
              <w:autoSpaceDE w:val="0"/>
              <w:autoSpaceDN w:val="0"/>
              <w:adjustRightInd w:val="0"/>
              <w:contextualSpacing/>
              <w:jc w:val="both"/>
              <w:rPr>
                <w:rFonts w:ascii="Tahoma" w:hAnsi="Tahoma" w:cs="Tahoma"/>
                <w:sz w:val="24"/>
                <w:szCs w:val="28"/>
              </w:rPr>
            </w:pPr>
            <w:r>
              <w:rPr>
                <w:rFonts w:ascii="Tahoma" w:hAnsi="Tahoma" w:cs="Tahoma"/>
                <w:sz w:val="24"/>
                <w:szCs w:val="28"/>
              </w:rPr>
              <w:t>Sports: Sports Stars(last year) Local/ National/ International</w:t>
            </w:r>
          </w:p>
        </w:tc>
        <w:tc>
          <w:tcPr>
            <w:tcW w:w="851" w:type="dxa"/>
          </w:tcPr>
          <w:p w14:paraId="2F28366D" w14:textId="77777777" w:rsidR="00781AD0" w:rsidRPr="00F26048" w:rsidRDefault="00781AD0" w:rsidP="00F30D7A">
            <w:pPr>
              <w:autoSpaceDE w:val="0"/>
              <w:autoSpaceDN w:val="0"/>
              <w:adjustRightInd w:val="0"/>
              <w:jc w:val="center"/>
              <w:rPr>
                <w:rFonts w:ascii="Tahoma" w:hAnsi="Tahoma" w:cs="Tahoma"/>
                <w:sz w:val="24"/>
                <w:szCs w:val="28"/>
              </w:rPr>
            </w:pPr>
            <w:r w:rsidRPr="00F26048">
              <w:rPr>
                <w:rFonts w:ascii="Tahoma" w:hAnsi="Tahoma" w:cs="Tahoma"/>
                <w:sz w:val="24"/>
                <w:szCs w:val="28"/>
              </w:rPr>
              <w:t>4</w:t>
            </w:r>
          </w:p>
        </w:tc>
        <w:tc>
          <w:tcPr>
            <w:tcW w:w="1101" w:type="dxa"/>
          </w:tcPr>
          <w:p w14:paraId="34BCB5FC" w14:textId="77777777" w:rsidR="00781AD0" w:rsidRPr="00F26048" w:rsidRDefault="00781AD0" w:rsidP="001632F9">
            <w:pPr>
              <w:autoSpaceDE w:val="0"/>
              <w:autoSpaceDN w:val="0"/>
              <w:adjustRightInd w:val="0"/>
              <w:jc w:val="center"/>
              <w:rPr>
                <w:rFonts w:ascii="Tahoma" w:hAnsi="Tahoma" w:cs="Tahoma"/>
                <w:sz w:val="24"/>
                <w:szCs w:val="28"/>
              </w:rPr>
            </w:pPr>
            <w:r w:rsidRPr="00F26048">
              <w:rPr>
                <w:rFonts w:ascii="Tahoma" w:hAnsi="Tahoma" w:cs="Tahoma"/>
                <w:sz w:val="24"/>
                <w:szCs w:val="28"/>
              </w:rPr>
              <w:t>4</w:t>
            </w:r>
          </w:p>
        </w:tc>
      </w:tr>
    </w:tbl>
    <w:p w14:paraId="44361209" w14:textId="77777777" w:rsidR="006944AD" w:rsidRPr="00F26048" w:rsidRDefault="006944AD" w:rsidP="006944AD">
      <w:pPr>
        <w:autoSpaceDE w:val="0"/>
        <w:autoSpaceDN w:val="0"/>
        <w:adjustRightInd w:val="0"/>
        <w:spacing w:after="0" w:line="240" w:lineRule="auto"/>
        <w:jc w:val="both"/>
        <w:rPr>
          <w:rFonts w:ascii="Tahoma" w:hAnsi="Tahoma" w:cs="Tahoma"/>
          <w:b/>
          <w:sz w:val="28"/>
          <w:szCs w:val="28"/>
        </w:rPr>
      </w:pPr>
    </w:p>
    <w:p w14:paraId="695EAF52" w14:textId="77777777" w:rsidR="006944AD" w:rsidRPr="00F26048" w:rsidRDefault="006944AD" w:rsidP="006944AD">
      <w:pPr>
        <w:autoSpaceDE w:val="0"/>
        <w:autoSpaceDN w:val="0"/>
        <w:adjustRightInd w:val="0"/>
        <w:spacing w:after="0" w:line="240" w:lineRule="auto"/>
        <w:jc w:val="both"/>
        <w:rPr>
          <w:rFonts w:ascii="Tahoma" w:hAnsi="Tahoma" w:cs="Tahoma"/>
          <w:sz w:val="28"/>
          <w:szCs w:val="28"/>
        </w:rPr>
      </w:pPr>
      <w:r w:rsidRPr="00F26048">
        <w:rPr>
          <w:rFonts w:ascii="Tahoma" w:hAnsi="Tahoma" w:cs="Tahoma"/>
          <w:b/>
          <w:sz w:val="26"/>
          <w:szCs w:val="28"/>
        </w:rPr>
        <w:t xml:space="preserve">The Question Paper II </w:t>
      </w:r>
      <w:r w:rsidRPr="00F26048">
        <w:rPr>
          <w:rFonts w:ascii="Tahoma" w:hAnsi="Tahoma" w:cs="Tahoma"/>
          <w:sz w:val="26"/>
          <w:szCs w:val="28"/>
        </w:rPr>
        <w:t xml:space="preserve">(descriptive type) shall comprise 5 questions for 60 Marks and the candidates shall be required to attempt all the questions in 2 ½ hours. Here the candidates are expected to write on: </w:t>
      </w:r>
    </w:p>
    <w:p w14:paraId="7078C4A3" w14:textId="77777777" w:rsidR="006944AD" w:rsidRPr="00F26048" w:rsidRDefault="006944AD" w:rsidP="006944AD">
      <w:pPr>
        <w:autoSpaceDE w:val="0"/>
        <w:autoSpaceDN w:val="0"/>
        <w:adjustRightInd w:val="0"/>
        <w:spacing w:after="0" w:line="240" w:lineRule="auto"/>
        <w:jc w:val="both"/>
        <w:rPr>
          <w:rFonts w:ascii="Tahoma" w:hAnsi="Tahoma" w:cs="Tahoma"/>
          <w:sz w:val="28"/>
          <w:szCs w:val="28"/>
        </w:rPr>
      </w:pPr>
    </w:p>
    <w:tbl>
      <w:tblPr>
        <w:tblStyle w:val="TableGrid"/>
        <w:tblW w:w="0" w:type="auto"/>
        <w:tblLook w:val="04A0" w:firstRow="1" w:lastRow="0" w:firstColumn="1" w:lastColumn="0" w:noHBand="0" w:noVBand="1"/>
      </w:tblPr>
      <w:tblGrid>
        <w:gridCol w:w="378"/>
        <w:gridCol w:w="5967"/>
        <w:gridCol w:w="1418"/>
        <w:gridCol w:w="1243"/>
      </w:tblGrid>
      <w:tr w:rsidR="006944AD" w:rsidRPr="00F26048" w14:paraId="0BA873C4" w14:textId="77777777" w:rsidTr="00887699">
        <w:tc>
          <w:tcPr>
            <w:tcW w:w="378" w:type="dxa"/>
          </w:tcPr>
          <w:p w14:paraId="641C97F9" w14:textId="77777777" w:rsidR="006944AD" w:rsidRPr="00F26048" w:rsidRDefault="006944AD" w:rsidP="001632F9">
            <w:pPr>
              <w:autoSpaceDE w:val="0"/>
              <w:autoSpaceDN w:val="0"/>
              <w:adjustRightInd w:val="0"/>
              <w:jc w:val="both"/>
              <w:rPr>
                <w:rFonts w:ascii="Tahoma" w:hAnsi="Tahoma" w:cs="Tahoma"/>
                <w:sz w:val="26"/>
                <w:szCs w:val="28"/>
              </w:rPr>
            </w:pPr>
          </w:p>
        </w:tc>
        <w:tc>
          <w:tcPr>
            <w:tcW w:w="5967" w:type="dxa"/>
          </w:tcPr>
          <w:p w14:paraId="37FF27EA" w14:textId="77777777" w:rsidR="006944AD" w:rsidRPr="00F26048" w:rsidRDefault="006944AD" w:rsidP="001632F9">
            <w:pPr>
              <w:autoSpaceDE w:val="0"/>
              <w:autoSpaceDN w:val="0"/>
              <w:adjustRightInd w:val="0"/>
              <w:jc w:val="both"/>
              <w:rPr>
                <w:rFonts w:ascii="Tahoma" w:hAnsi="Tahoma" w:cs="Tahoma"/>
                <w:sz w:val="26"/>
                <w:szCs w:val="28"/>
              </w:rPr>
            </w:pPr>
            <w:r w:rsidRPr="00F26048">
              <w:rPr>
                <w:rFonts w:ascii="Tahoma" w:hAnsi="Tahoma" w:cs="Tahoma"/>
                <w:sz w:val="26"/>
                <w:szCs w:val="28"/>
              </w:rPr>
              <w:t xml:space="preserve">Syllabus Description </w:t>
            </w:r>
          </w:p>
        </w:tc>
        <w:tc>
          <w:tcPr>
            <w:tcW w:w="1418" w:type="dxa"/>
          </w:tcPr>
          <w:p w14:paraId="52AB0A88" w14:textId="77777777" w:rsidR="006944AD" w:rsidRPr="00F26048" w:rsidRDefault="006944AD" w:rsidP="001632F9">
            <w:pPr>
              <w:autoSpaceDE w:val="0"/>
              <w:autoSpaceDN w:val="0"/>
              <w:adjustRightInd w:val="0"/>
              <w:rPr>
                <w:rFonts w:ascii="Tahoma" w:hAnsi="Tahoma" w:cs="Tahoma"/>
                <w:sz w:val="26"/>
                <w:szCs w:val="28"/>
              </w:rPr>
            </w:pPr>
            <w:r w:rsidRPr="00F26048">
              <w:rPr>
                <w:rFonts w:ascii="Tahoma" w:hAnsi="Tahoma" w:cs="Tahoma"/>
                <w:sz w:val="26"/>
                <w:szCs w:val="28"/>
              </w:rPr>
              <w:t>No. of Questions</w:t>
            </w:r>
          </w:p>
        </w:tc>
        <w:tc>
          <w:tcPr>
            <w:tcW w:w="1243" w:type="dxa"/>
          </w:tcPr>
          <w:p w14:paraId="06BFEB09" w14:textId="77777777" w:rsidR="006944AD" w:rsidRPr="00F26048" w:rsidRDefault="006944AD" w:rsidP="001632F9">
            <w:pPr>
              <w:autoSpaceDE w:val="0"/>
              <w:autoSpaceDN w:val="0"/>
              <w:adjustRightInd w:val="0"/>
              <w:jc w:val="both"/>
              <w:rPr>
                <w:rFonts w:ascii="Tahoma" w:hAnsi="Tahoma" w:cs="Tahoma"/>
                <w:sz w:val="26"/>
                <w:szCs w:val="28"/>
              </w:rPr>
            </w:pPr>
            <w:r w:rsidRPr="00F26048">
              <w:rPr>
                <w:rFonts w:ascii="Tahoma" w:hAnsi="Tahoma" w:cs="Tahoma"/>
                <w:sz w:val="26"/>
                <w:szCs w:val="28"/>
              </w:rPr>
              <w:t>Marks Allotted</w:t>
            </w:r>
          </w:p>
        </w:tc>
      </w:tr>
      <w:tr w:rsidR="006944AD" w:rsidRPr="00F26048" w14:paraId="54F7EFD1" w14:textId="77777777" w:rsidTr="00887699">
        <w:tc>
          <w:tcPr>
            <w:tcW w:w="378" w:type="dxa"/>
          </w:tcPr>
          <w:p w14:paraId="586DE238" w14:textId="77777777" w:rsidR="006944AD" w:rsidRPr="00F26048" w:rsidRDefault="00887699" w:rsidP="001632F9">
            <w:pPr>
              <w:autoSpaceDE w:val="0"/>
              <w:autoSpaceDN w:val="0"/>
              <w:adjustRightInd w:val="0"/>
              <w:jc w:val="both"/>
              <w:rPr>
                <w:rFonts w:ascii="Tahoma" w:hAnsi="Tahoma" w:cs="Tahoma"/>
                <w:sz w:val="26"/>
                <w:szCs w:val="28"/>
              </w:rPr>
            </w:pPr>
            <w:r>
              <w:rPr>
                <w:rFonts w:ascii="Tahoma" w:hAnsi="Tahoma" w:cs="Tahoma"/>
                <w:sz w:val="26"/>
                <w:szCs w:val="28"/>
              </w:rPr>
              <w:t>1</w:t>
            </w:r>
          </w:p>
        </w:tc>
        <w:tc>
          <w:tcPr>
            <w:tcW w:w="5967" w:type="dxa"/>
          </w:tcPr>
          <w:p w14:paraId="0A8C6B25" w14:textId="77777777" w:rsidR="006944AD" w:rsidRPr="00F26048" w:rsidRDefault="006944AD" w:rsidP="001632F9">
            <w:pPr>
              <w:autoSpaceDE w:val="0"/>
              <w:autoSpaceDN w:val="0"/>
              <w:adjustRightInd w:val="0"/>
              <w:contextualSpacing/>
              <w:rPr>
                <w:rFonts w:ascii="Tahoma" w:hAnsi="Tahoma" w:cs="Tahoma"/>
                <w:sz w:val="24"/>
                <w:szCs w:val="28"/>
              </w:rPr>
            </w:pPr>
            <w:r w:rsidRPr="00F26048">
              <w:rPr>
                <w:rFonts w:ascii="Tahoma" w:hAnsi="Tahoma" w:cs="Tahoma"/>
                <w:sz w:val="24"/>
                <w:szCs w:val="28"/>
              </w:rPr>
              <w:t>Topical Essays (Local/National)</w:t>
            </w:r>
          </w:p>
        </w:tc>
        <w:tc>
          <w:tcPr>
            <w:tcW w:w="1418" w:type="dxa"/>
          </w:tcPr>
          <w:p w14:paraId="47F71407" w14:textId="77777777" w:rsidR="006944AD" w:rsidRPr="00F26048" w:rsidRDefault="006944AD" w:rsidP="001632F9">
            <w:pPr>
              <w:autoSpaceDE w:val="0"/>
              <w:autoSpaceDN w:val="0"/>
              <w:adjustRightInd w:val="0"/>
              <w:jc w:val="both"/>
              <w:rPr>
                <w:rFonts w:ascii="Tahoma" w:hAnsi="Tahoma" w:cs="Tahoma"/>
                <w:sz w:val="24"/>
                <w:szCs w:val="28"/>
              </w:rPr>
            </w:pPr>
            <w:r w:rsidRPr="00F26048">
              <w:rPr>
                <w:rFonts w:ascii="Tahoma" w:hAnsi="Tahoma" w:cs="Tahoma"/>
                <w:sz w:val="24"/>
                <w:szCs w:val="28"/>
              </w:rPr>
              <w:t>1</w:t>
            </w:r>
          </w:p>
        </w:tc>
        <w:tc>
          <w:tcPr>
            <w:tcW w:w="1243" w:type="dxa"/>
          </w:tcPr>
          <w:p w14:paraId="6CC8231D" w14:textId="77777777" w:rsidR="006944AD" w:rsidRPr="00F26048" w:rsidRDefault="006944AD" w:rsidP="001632F9">
            <w:pPr>
              <w:autoSpaceDE w:val="0"/>
              <w:autoSpaceDN w:val="0"/>
              <w:adjustRightInd w:val="0"/>
              <w:jc w:val="both"/>
              <w:rPr>
                <w:rFonts w:ascii="Tahoma" w:hAnsi="Tahoma" w:cs="Tahoma"/>
                <w:sz w:val="24"/>
                <w:szCs w:val="28"/>
              </w:rPr>
            </w:pPr>
            <w:r w:rsidRPr="00F26048">
              <w:rPr>
                <w:rFonts w:ascii="Tahoma" w:hAnsi="Tahoma" w:cs="Tahoma"/>
                <w:sz w:val="24"/>
                <w:szCs w:val="28"/>
              </w:rPr>
              <w:t>15</w:t>
            </w:r>
          </w:p>
        </w:tc>
      </w:tr>
      <w:tr w:rsidR="006944AD" w:rsidRPr="00F26048" w14:paraId="6E7CD433" w14:textId="77777777" w:rsidTr="00887699">
        <w:tc>
          <w:tcPr>
            <w:tcW w:w="378" w:type="dxa"/>
          </w:tcPr>
          <w:p w14:paraId="46B80E80" w14:textId="77777777" w:rsidR="006944AD" w:rsidRPr="00F26048" w:rsidRDefault="00887699" w:rsidP="001632F9">
            <w:pPr>
              <w:autoSpaceDE w:val="0"/>
              <w:autoSpaceDN w:val="0"/>
              <w:adjustRightInd w:val="0"/>
              <w:jc w:val="both"/>
              <w:rPr>
                <w:rFonts w:ascii="Tahoma" w:hAnsi="Tahoma" w:cs="Tahoma"/>
                <w:sz w:val="26"/>
                <w:szCs w:val="28"/>
              </w:rPr>
            </w:pPr>
            <w:r>
              <w:rPr>
                <w:rFonts w:ascii="Tahoma" w:hAnsi="Tahoma" w:cs="Tahoma"/>
                <w:sz w:val="26"/>
                <w:szCs w:val="28"/>
              </w:rPr>
              <w:t>2</w:t>
            </w:r>
          </w:p>
        </w:tc>
        <w:tc>
          <w:tcPr>
            <w:tcW w:w="5967" w:type="dxa"/>
          </w:tcPr>
          <w:p w14:paraId="1E111BB8" w14:textId="77777777" w:rsidR="006944AD" w:rsidRPr="00F26048" w:rsidRDefault="006944AD" w:rsidP="001632F9">
            <w:pPr>
              <w:autoSpaceDE w:val="0"/>
              <w:autoSpaceDN w:val="0"/>
              <w:adjustRightInd w:val="0"/>
              <w:contextualSpacing/>
              <w:rPr>
                <w:rFonts w:ascii="Tahoma" w:hAnsi="Tahoma" w:cs="Tahoma"/>
                <w:sz w:val="24"/>
                <w:szCs w:val="28"/>
              </w:rPr>
            </w:pPr>
            <w:r w:rsidRPr="00F26048">
              <w:rPr>
                <w:rFonts w:ascii="Tahoma" w:hAnsi="Tahoma" w:cs="Tahoma"/>
                <w:sz w:val="24"/>
                <w:szCs w:val="28"/>
              </w:rPr>
              <w:t>Personality profile (local/national/international)</w:t>
            </w:r>
          </w:p>
        </w:tc>
        <w:tc>
          <w:tcPr>
            <w:tcW w:w="1418" w:type="dxa"/>
          </w:tcPr>
          <w:p w14:paraId="116125CF" w14:textId="77777777" w:rsidR="006944AD" w:rsidRPr="00F26048" w:rsidRDefault="006944AD" w:rsidP="001632F9">
            <w:pPr>
              <w:autoSpaceDE w:val="0"/>
              <w:autoSpaceDN w:val="0"/>
              <w:adjustRightInd w:val="0"/>
              <w:jc w:val="both"/>
              <w:rPr>
                <w:rFonts w:ascii="Tahoma" w:hAnsi="Tahoma" w:cs="Tahoma"/>
                <w:sz w:val="24"/>
                <w:szCs w:val="28"/>
              </w:rPr>
            </w:pPr>
            <w:r w:rsidRPr="00F26048">
              <w:rPr>
                <w:rFonts w:ascii="Tahoma" w:hAnsi="Tahoma" w:cs="Tahoma"/>
                <w:sz w:val="24"/>
                <w:szCs w:val="28"/>
              </w:rPr>
              <w:t>1</w:t>
            </w:r>
          </w:p>
        </w:tc>
        <w:tc>
          <w:tcPr>
            <w:tcW w:w="1243" w:type="dxa"/>
          </w:tcPr>
          <w:p w14:paraId="56F42002" w14:textId="77777777" w:rsidR="006944AD" w:rsidRPr="00F26048" w:rsidRDefault="006944AD" w:rsidP="001632F9">
            <w:pPr>
              <w:autoSpaceDE w:val="0"/>
              <w:autoSpaceDN w:val="0"/>
              <w:adjustRightInd w:val="0"/>
              <w:jc w:val="both"/>
              <w:rPr>
                <w:rFonts w:ascii="Tahoma" w:hAnsi="Tahoma" w:cs="Tahoma"/>
                <w:sz w:val="24"/>
                <w:szCs w:val="28"/>
              </w:rPr>
            </w:pPr>
            <w:r w:rsidRPr="00F26048">
              <w:rPr>
                <w:rFonts w:ascii="Tahoma" w:hAnsi="Tahoma" w:cs="Tahoma"/>
                <w:sz w:val="24"/>
                <w:szCs w:val="28"/>
              </w:rPr>
              <w:t>10</w:t>
            </w:r>
          </w:p>
        </w:tc>
      </w:tr>
      <w:tr w:rsidR="006944AD" w:rsidRPr="00F26048" w14:paraId="08F3D638" w14:textId="77777777" w:rsidTr="00887699">
        <w:tc>
          <w:tcPr>
            <w:tcW w:w="378" w:type="dxa"/>
          </w:tcPr>
          <w:p w14:paraId="45E5A2CF" w14:textId="77777777" w:rsidR="006944AD" w:rsidRPr="00F26048" w:rsidRDefault="00887699" w:rsidP="001632F9">
            <w:pPr>
              <w:autoSpaceDE w:val="0"/>
              <w:autoSpaceDN w:val="0"/>
              <w:adjustRightInd w:val="0"/>
              <w:jc w:val="both"/>
              <w:rPr>
                <w:rFonts w:ascii="Tahoma" w:hAnsi="Tahoma" w:cs="Tahoma"/>
                <w:sz w:val="26"/>
                <w:szCs w:val="28"/>
              </w:rPr>
            </w:pPr>
            <w:r>
              <w:rPr>
                <w:rFonts w:ascii="Tahoma" w:hAnsi="Tahoma" w:cs="Tahoma"/>
                <w:sz w:val="26"/>
                <w:szCs w:val="28"/>
              </w:rPr>
              <w:t>3</w:t>
            </w:r>
          </w:p>
        </w:tc>
        <w:tc>
          <w:tcPr>
            <w:tcW w:w="5967" w:type="dxa"/>
          </w:tcPr>
          <w:p w14:paraId="15A3C9D3" w14:textId="77777777" w:rsidR="006944AD" w:rsidRPr="00F26048" w:rsidRDefault="006944AD" w:rsidP="001632F9">
            <w:pPr>
              <w:autoSpaceDE w:val="0"/>
              <w:autoSpaceDN w:val="0"/>
              <w:adjustRightInd w:val="0"/>
              <w:contextualSpacing/>
              <w:jc w:val="both"/>
              <w:rPr>
                <w:rFonts w:ascii="Tahoma" w:hAnsi="Tahoma" w:cs="Tahoma"/>
                <w:sz w:val="24"/>
                <w:szCs w:val="28"/>
              </w:rPr>
            </w:pPr>
            <w:r w:rsidRPr="00F26048">
              <w:rPr>
                <w:rFonts w:ascii="Tahoma" w:hAnsi="Tahoma" w:cs="Tahoma"/>
                <w:sz w:val="24"/>
                <w:szCs w:val="28"/>
              </w:rPr>
              <w:t>Comment/s on local Print and/or Electronic Media</w:t>
            </w:r>
          </w:p>
        </w:tc>
        <w:tc>
          <w:tcPr>
            <w:tcW w:w="1418" w:type="dxa"/>
          </w:tcPr>
          <w:p w14:paraId="47826956" w14:textId="77777777" w:rsidR="006944AD" w:rsidRPr="00F26048" w:rsidRDefault="006944AD" w:rsidP="001632F9">
            <w:pPr>
              <w:autoSpaceDE w:val="0"/>
              <w:autoSpaceDN w:val="0"/>
              <w:adjustRightInd w:val="0"/>
              <w:jc w:val="both"/>
              <w:rPr>
                <w:rFonts w:ascii="Tahoma" w:hAnsi="Tahoma" w:cs="Tahoma"/>
                <w:sz w:val="24"/>
                <w:szCs w:val="28"/>
              </w:rPr>
            </w:pPr>
            <w:r w:rsidRPr="00F26048">
              <w:rPr>
                <w:rFonts w:ascii="Tahoma" w:hAnsi="Tahoma" w:cs="Tahoma"/>
                <w:sz w:val="24"/>
                <w:szCs w:val="28"/>
              </w:rPr>
              <w:t>1</w:t>
            </w:r>
          </w:p>
        </w:tc>
        <w:tc>
          <w:tcPr>
            <w:tcW w:w="1243" w:type="dxa"/>
          </w:tcPr>
          <w:p w14:paraId="710FDF3B" w14:textId="77777777" w:rsidR="006944AD" w:rsidRPr="00F26048" w:rsidRDefault="006944AD" w:rsidP="001632F9">
            <w:pPr>
              <w:autoSpaceDE w:val="0"/>
              <w:autoSpaceDN w:val="0"/>
              <w:adjustRightInd w:val="0"/>
              <w:jc w:val="both"/>
              <w:rPr>
                <w:rFonts w:ascii="Tahoma" w:hAnsi="Tahoma" w:cs="Tahoma"/>
                <w:sz w:val="24"/>
                <w:szCs w:val="28"/>
              </w:rPr>
            </w:pPr>
            <w:r w:rsidRPr="00F26048">
              <w:rPr>
                <w:rFonts w:ascii="Tahoma" w:hAnsi="Tahoma" w:cs="Tahoma"/>
                <w:sz w:val="24"/>
                <w:szCs w:val="28"/>
              </w:rPr>
              <w:t>10</w:t>
            </w:r>
          </w:p>
        </w:tc>
      </w:tr>
      <w:tr w:rsidR="006944AD" w:rsidRPr="00F26048" w14:paraId="09E5A66E" w14:textId="77777777" w:rsidTr="00887699">
        <w:tc>
          <w:tcPr>
            <w:tcW w:w="378" w:type="dxa"/>
          </w:tcPr>
          <w:p w14:paraId="0D6DD885" w14:textId="77777777" w:rsidR="006944AD" w:rsidRPr="00F26048" w:rsidRDefault="00887699" w:rsidP="001632F9">
            <w:pPr>
              <w:autoSpaceDE w:val="0"/>
              <w:autoSpaceDN w:val="0"/>
              <w:adjustRightInd w:val="0"/>
              <w:jc w:val="both"/>
              <w:rPr>
                <w:rFonts w:ascii="Tahoma" w:hAnsi="Tahoma" w:cs="Tahoma"/>
                <w:sz w:val="26"/>
                <w:szCs w:val="28"/>
              </w:rPr>
            </w:pPr>
            <w:r>
              <w:rPr>
                <w:rFonts w:ascii="Tahoma" w:hAnsi="Tahoma" w:cs="Tahoma"/>
                <w:sz w:val="26"/>
                <w:szCs w:val="28"/>
              </w:rPr>
              <w:t>4</w:t>
            </w:r>
          </w:p>
        </w:tc>
        <w:tc>
          <w:tcPr>
            <w:tcW w:w="5967" w:type="dxa"/>
          </w:tcPr>
          <w:p w14:paraId="4A18264E" w14:textId="77777777" w:rsidR="006944AD" w:rsidRPr="00F26048" w:rsidRDefault="006944AD" w:rsidP="001632F9">
            <w:pPr>
              <w:autoSpaceDE w:val="0"/>
              <w:autoSpaceDN w:val="0"/>
              <w:adjustRightInd w:val="0"/>
              <w:ind w:right="454"/>
              <w:contextualSpacing/>
              <w:jc w:val="both"/>
              <w:rPr>
                <w:rFonts w:ascii="Tahoma" w:hAnsi="Tahoma" w:cs="Tahoma"/>
                <w:sz w:val="24"/>
                <w:szCs w:val="28"/>
              </w:rPr>
            </w:pPr>
            <w:r w:rsidRPr="00F26048">
              <w:rPr>
                <w:rFonts w:ascii="Tahoma" w:hAnsi="Tahoma" w:cs="Tahoma"/>
                <w:sz w:val="24"/>
                <w:szCs w:val="28"/>
              </w:rPr>
              <w:t>Comment/s on national Print and/or Electronic Media</w:t>
            </w:r>
          </w:p>
        </w:tc>
        <w:tc>
          <w:tcPr>
            <w:tcW w:w="1418" w:type="dxa"/>
          </w:tcPr>
          <w:p w14:paraId="1B825CD3" w14:textId="77777777" w:rsidR="006944AD" w:rsidRPr="00F26048" w:rsidRDefault="006944AD" w:rsidP="001632F9">
            <w:pPr>
              <w:autoSpaceDE w:val="0"/>
              <w:autoSpaceDN w:val="0"/>
              <w:adjustRightInd w:val="0"/>
              <w:jc w:val="both"/>
              <w:rPr>
                <w:rFonts w:ascii="Tahoma" w:hAnsi="Tahoma" w:cs="Tahoma"/>
                <w:sz w:val="24"/>
                <w:szCs w:val="28"/>
              </w:rPr>
            </w:pPr>
            <w:r w:rsidRPr="00F26048">
              <w:rPr>
                <w:rFonts w:ascii="Tahoma" w:hAnsi="Tahoma" w:cs="Tahoma"/>
                <w:sz w:val="24"/>
                <w:szCs w:val="28"/>
              </w:rPr>
              <w:t>1</w:t>
            </w:r>
          </w:p>
        </w:tc>
        <w:tc>
          <w:tcPr>
            <w:tcW w:w="1243" w:type="dxa"/>
          </w:tcPr>
          <w:p w14:paraId="732FC000" w14:textId="77777777" w:rsidR="006944AD" w:rsidRPr="00F26048" w:rsidRDefault="006944AD" w:rsidP="001632F9">
            <w:pPr>
              <w:autoSpaceDE w:val="0"/>
              <w:autoSpaceDN w:val="0"/>
              <w:adjustRightInd w:val="0"/>
              <w:jc w:val="both"/>
              <w:rPr>
                <w:rFonts w:ascii="Tahoma" w:hAnsi="Tahoma" w:cs="Tahoma"/>
                <w:sz w:val="24"/>
                <w:szCs w:val="28"/>
              </w:rPr>
            </w:pPr>
            <w:r w:rsidRPr="00F26048">
              <w:rPr>
                <w:rFonts w:ascii="Tahoma" w:hAnsi="Tahoma" w:cs="Tahoma"/>
                <w:sz w:val="24"/>
                <w:szCs w:val="28"/>
              </w:rPr>
              <w:t>10</w:t>
            </w:r>
          </w:p>
        </w:tc>
      </w:tr>
      <w:tr w:rsidR="006944AD" w:rsidRPr="00F26048" w14:paraId="54C6E492" w14:textId="77777777" w:rsidTr="00887699">
        <w:tc>
          <w:tcPr>
            <w:tcW w:w="378" w:type="dxa"/>
          </w:tcPr>
          <w:p w14:paraId="4A2E8920" w14:textId="77777777" w:rsidR="006944AD" w:rsidRPr="00F26048" w:rsidRDefault="00887699" w:rsidP="001632F9">
            <w:pPr>
              <w:autoSpaceDE w:val="0"/>
              <w:autoSpaceDN w:val="0"/>
              <w:adjustRightInd w:val="0"/>
              <w:jc w:val="both"/>
              <w:rPr>
                <w:rFonts w:ascii="Tahoma" w:hAnsi="Tahoma" w:cs="Tahoma"/>
                <w:sz w:val="26"/>
                <w:szCs w:val="28"/>
              </w:rPr>
            </w:pPr>
            <w:r>
              <w:rPr>
                <w:rFonts w:ascii="Tahoma" w:hAnsi="Tahoma" w:cs="Tahoma"/>
                <w:sz w:val="26"/>
                <w:szCs w:val="28"/>
              </w:rPr>
              <w:t>5</w:t>
            </w:r>
          </w:p>
        </w:tc>
        <w:tc>
          <w:tcPr>
            <w:tcW w:w="5967" w:type="dxa"/>
          </w:tcPr>
          <w:p w14:paraId="764F6F2E" w14:textId="77777777" w:rsidR="006944AD" w:rsidRPr="00F26048" w:rsidRDefault="006944AD" w:rsidP="001632F9">
            <w:pPr>
              <w:autoSpaceDE w:val="0"/>
              <w:autoSpaceDN w:val="0"/>
              <w:adjustRightInd w:val="0"/>
              <w:ind w:right="454"/>
              <w:contextualSpacing/>
              <w:jc w:val="both"/>
              <w:rPr>
                <w:rFonts w:ascii="Tahoma" w:hAnsi="Tahoma" w:cs="Tahoma"/>
                <w:sz w:val="24"/>
                <w:szCs w:val="28"/>
              </w:rPr>
            </w:pPr>
            <w:r w:rsidRPr="00F26048">
              <w:rPr>
                <w:rFonts w:ascii="Tahoma" w:hAnsi="Tahoma" w:cs="Tahoma"/>
                <w:sz w:val="24"/>
                <w:szCs w:val="28"/>
              </w:rPr>
              <w:t>A 300-Word creative piece on a given theme</w:t>
            </w:r>
          </w:p>
        </w:tc>
        <w:tc>
          <w:tcPr>
            <w:tcW w:w="1418" w:type="dxa"/>
          </w:tcPr>
          <w:p w14:paraId="606940C1" w14:textId="77777777" w:rsidR="006944AD" w:rsidRPr="00F26048" w:rsidRDefault="006944AD" w:rsidP="001632F9">
            <w:pPr>
              <w:autoSpaceDE w:val="0"/>
              <w:autoSpaceDN w:val="0"/>
              <w:adjustRightInd w:val="0"/>
              <w:jc w:val="both"/>
              <w:rPr>
                <w:rFonts w:ascii="Tahoma" w:hAnsi="Tahoma" w:cs="Tahoma"/>
                <w:sz w:val="24"/>
                <w:szCs w:val="28"/>
              </w:rPr>
            </w:pPr>
            <w:r w:rsidRPr="00F26048">
              <w:rPr>
                <w:rFonts w:ascii="Tahoma" w:hAnsi="Tahoma" w:cs="Tahoma"/>
                <w:sz w:val="24"/>
                <w:szCs w:val="28"/>
              </w:rPr>
              <w:t>1</w:t>
            </w:r>
          </w:p>
        </w:tc>
        <w:tc>
          <w:tcPr>
            <w:tcW w:w="1243" w:type="dxa"/>
          </w:tcPr>
          <w:p w14:paraId="40E60E7F" w14:textId="77777777" w:rsidR="006944AD" w:rsidRPr="00F26048" w:rsidRDefault="006944AD" w:rsidP="001632F9">
            <w:pPr>
              <w:autoSpaceDE w:val="0"/>
              <w:autoSpaceDN w:val="0"/>
              <w:adjustRightInd w:val="0"/>
              <w:jc w:val="both"/>
              <w:rPr>
                <w:rFonts w:ascii="Tahoma" w:hAnsi="Tahoma" w:cs="Tahoma"/>
                <w:sz w:val="24"/>
                <w:szCs w:val="28"/>
              </w:rPr>
            </w:pPr>
            <w:r w:rsidRPr="00F26048">
              <w:rPr>
                <w:rFonts w:ascii="Tahoma" w:hAnsi="Tahoma" w:cs="Tahoma"/>
                <w:sz w:val="24"/>
                <w:szCs w:val="28"/>
              </w:rPr>
              <w:t>15</w:t>
            </w:r>
          </w:p>
        </w:tc>
      </w:tr>
    </w:tbl>
    <w:p w14:paraId="6D3B84FC" w14:textId="77777777" w:rsidR="006944AD" w:rsidRDefault="006944AD" w:rsidP="006944AD">
      <w:pPr>
        <w:spacing w:after="0" w:line="240" w:lineRule="auto"/>
        <w:rPr>
          <w:rFonts w:ascii="Tahoma" w:hAnsi="Tahoma" w:cs="Tahoma"/>
        </w:rPr>
      </w:pPr>
    </w:p>
    <w:p w14:paraId="1F69B07C" w14:textId="77777777" w:rsidR="00887699" w:rsidRPr="00F26048" w:rsidRDefault="00887699" w:rsidP="006944AD">
      <w:pPr>
        <w:spacing w:after="0" w:line="240" w:lineRule="auto"/>
        <w:rPr>
          <w:rFonts w:ascii="Tahoma" w:hAnsi="Tahoma" w:cs="Tahoma"/>
        </w:rPr>
      </w:pPr>
    </w:p>
    <w:p w14:paraId="34A43F1E" w14:textId="77777777" w:rsidR="006944AD" w:rsidRPr="00F26048" w:rsidRDefault="006944AD" w:rsidP="006944AD">
      <w:pPr>
        <w:spacing w:after="0" w:line="240" w:lineRule="auto"/>
        <w:rPr>
          <w:rFonts w:ascii="Tahoma" w:hAnsi="Tahoma" w:cs="Tahoma"/>
        </w:rPr>
      </w:pPr>
    </w:p>
    <w:p w14:paraId="47CF3658" w14:textId="77777777" w:rsidR="005F2E28" w:rsidRDefault="005F2E28" w:rsidP="008576E6">
      <w:pPr>
        <w:spacing w:after="0" w:line="240" w:lineRule="auto"/>
        <w:jc w:val="right"/>
        <w:rPr>
          <w:rFonts w:ascii="Tahoma" w:hAnsi="Tahoma" w:cs="Tahoma"/>
          <w:i/>
          <w:sz w:val="24"/>
          <w:szCs w:val="24"/>
        </w:rPr>
      </w:pPr>
    </w:p>
    <w:p w14:paraId="78BFD3C5" w14:textId="77777777" w:rsidR="005F2E28" w:rsidRDefault="005F2E28" w:rsidP="008576E6">
      <w:pPr>
        <w:spacing w:after="0" w:line="240" w:lineRule="auto"/>
        <w:jc w:val="right"/>
        <w:rPr>
          <w:rFonts w:ascii="Tahoma" w:hAnsi="Tahoma" w:cs="Tahoma"/>
          <w:i/>
          <w:sz w:val="24"/>
          <w:szCs w:val="24"/>
        </w:rPr>
      </w:pPr>
    </w:p>
    <w:p w14:paraId="1AAE4277" w14:textId="7364AFF9" w:rsidR="006944AD" w:rsidRPr="00F26048" w:rsidRDefault="00154C0B" w:rsidP="008576E6">
      <w:pPr>
        <w:spacing w:after="0" w:line="240" w:lineRule="auto"/>
        <w:jc w:val="right"/>
        <w:rPr>
          <w:rFonts w:ascii="Tahoma" w:hAnsi="Tahoma" w:cs="Tahoma"/>
          <w:sz w:val="26"/>
          <w:szCs w:val="24"/>
        </w:rPr>
      </w:pPr>
      <w:r>
        <w:rPr>
          <w:rFonts w:ascii="Tahoma" w:hAnsi="Tahoma" w:cs="Tahoma"/>
          <w:sz w:val="26"/>
          <w:szCs w:val="24"/>
        </w:rPr>
        <w:t>Head of the Department</w:t>
      </w:r>
    </w:p>
    <w:p w14:paraId="2A389810" w14:textId="77777777" w:rsidR="006944AD" w:rsidRPr="00F26048" w:rsidRDefault="006944AD" w:rsidP="006944AD">
      <w:pPr>
        <w:spacing w:after="0" w:line="240" w:lineRule="auto"/>
        <w:rPr>
          <w:rFonts w:ascii="Tahoma" w:hAnsi="Tahoma" w:cs="Tahoma"/>
        </w:rPr>
      </w:pPr>
    </w:p>
    <w:p w14:paraId="582E6691" w14:textId="77777777" w:rsidR="00F42F9F" w:rsidRPr="00E949F3" w:rsidRDefault="00F42F9F" w:rsidP="00E949F3">
      <w:pPr>
        <w:rPr>
          <w:szCs w:val="24"/>
        </w:rPr>
      </w:pPr>
    </w:p>
    <w:sectPr w:rsidR="00F42F9F" w:rsidRPr="00E949F3" w:rsidSect="006244F5">
      <w:headerReference w:type="default" r:id="rId8"/>
      <w:footerReference w:type="default" r:id="rId9"/>
      <w:pgSz w:w="11906" w:h="16838" w:code="9"/>
      <w:pgMar w:top="576" w:right="1440" w:bottom="864" w:left="1440" w:header="288"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068CC" w14:textId="77777777" w:rsidR="006244F5" w:rsidRDefault="006244F5" w:rsidP="00B41C0E">
      <w:pPr>
        <w:spacing w:after="0" w:line="240" w:lineRule="auto"/>
      </w:pPr>
      <w:r>
        <w:separator/>
      </w:r>
    </w:p>
  </w:endnote>
  <w:endnote w:type="continuationSeparator" w:id="0">
    <w:p w14:paraId="5B88B89A" w14:textId="77777777" w:rsidR="006244F5" w:rsidRDefault="006244F5" w:rsidP="00B41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C757F" w14:textId="77777777" w:rsidR="000B6194" w:rsidRDefault="000B6194" w:rsidP="000B6194">
    <w:pPr>
      <w:pStyle w:val="Footer"/>
    </w:pPr>
  </w:p>
  <w:p w14:paraId="26148C43" w14:textId="77777777" w:rsidR="00140AB0" w:rsidRDefault="00140AB0" w:rsidP="00B41C0E">
    <w:pPr>
      <w:pStyle w:val="Footer"/>
      <w:pBdr>
        <w:top w:val="thinThickSmallGap" w:sz="24" w:space="1" w:color="622423"/>
      </w:pBdr>
      <w:tabs>
        <w:tab w:val="clear" w:pos="4513"/>
        <w:tab w:val="clear" w:pos="9026"/>
        <w:tab w:val="right" w:pos="9638"/>
      </w:tabs>
      <w:rPr>
        <w:rFonts w:ascii="Cambria" w:hAnsi="Cambria"/>
      </w:rPr>
    </w:pPr>
    <w:r>
      <w:rPr>
        <w:rFonts w:ascii="Cambria" w:hAnsi="Cambria"/>
      </w:rPr>
      <w:tab/>
    </w:r>
    <w:r w:rsidR="00887699" w:rsidRPr="00DF16DC">
      <w:rPr>
        <w:noProof/>
        <w:lang w:val="en-IN" w:eastAsia="en-IN" w:bidi="hi-IN"/>
      </w:rPr>
      <w:drawing>
        <wp:inline distT="0" distB="0" distL="0" distR="0" wp14:anchorId="192C8DFD" wp14:editId="5D4FE898">
          <wp:extent cx="5731510" cy="482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482600"/>
                  </a:xfrm>
                  <a:prstGeom prst="rect">
                    <a:avLst/>
                  </a:prstGeom>
                  <a:noFill/>
                  <a:ln>
                    <a:noFill/>
                  </a:ln>
                </pic:spPr>
              </pic:pic>
            </a:graphicData>
          </a:graphic>
        </wp:inline>
      </w:drawing>
    </w:r>
  </w:p>
  <w:p w14:paraId="7D55BB61" w14:textId="77777777" w:rsidR="00140AB0" w:rsidRDefault="00140A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091D9" w14:textId="77777777" w:rsidR="006244F5" w:rsidRDefault="006244F5" w:rsidP="00B41C0E">
      <w:pPr>
        <w:spacing w:after="0" w:line="240" w:lineRule="auto"/>
      </w:pPr>
      <w:r>
        <w:separator/>
      </w:r>
    </w:p>
  </w:footnote>
  <w:footnote w:type="continuationSeparator" w:id="0">
    <w:p w14:paraId="15835E16" w14:textId="77777777" w:rsidR="006244F5" w:rsidRDefault="006244F5" w:rsidP="00B41C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29DEF" w14:textId="77777777" w:rsidR="00140AB0" w:rsidRPr="00D622D0" w:rsidRDefault="00887699" w:rsidP="00B41C0E">
    <w:pPr>
      <w:spacing w:after="0" w:line="240" w:lineRule="auto"/>
      <w:rPr>
        <w:rFonts w:ascii="Script MT Bold" w:hAnsi="Script MT Bold"/>
        <w:color w:val="002060"/>
        <w:sz w:val="38"/>
      </w:rPr>
    </w:pPr>
    <w:r w:rsidRPr="00E6419E">
      <w:rPr>
        <w:noProof/>
        <w:lang w:val="en-IN" w:eastAsia="en-IN" w:bidi="hi-IN"/>
      </w:rPr>
      <w:drawing>
        <wp:inline distT="0" distB="0" distL="0" distR="0" wp14:anchorId="01D99F44" wp14:editId="14BFB26C">
          <wp:extent cx="5731510" cy="1084854"/>
          <wp:effectExtent l="0" t="0" r="0" b="0"/>
          <wp:docPr id="1" name="Picture 1" descr="D:\new letter heads_2 copy-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new letter heads_2 copy-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084854"/>
                  </a:xfrm>
                  <a:prstGeom prst="rect">
                    <a:avLst/>
                  </a:prstGeom>
                  <a:noFill/>
                  <a:ln>
                    <a:noFill/>
                  </a:ln>
                </pic:spPr>
              </pic:pic>
            </a:graphicData>
          </a:graphic>
        </wp:inline>
      </w:drawing>
    </w:r>
  </w:p>
  <w:p w14:paraId="5061A739" w14:textId="77777777" w:rsidR="00887699" w:rsidRPr="00D622D0" w:rsidRDefault="00887699" w:rsidP="00B41C0E">
    <w:pPr>
      <w:spacing w:after="0" w:line="240" w:lineRule="auto"/>
      <w:rPr>
        <w:rFonts w:ascii="Script MT Bold" w:hAnsi="Script MT Bold"/>
        <w:color w:val="002060"/>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55pt;height:11.55pt" o:bullet="t">
        <v:imagedata r:id="rId1" o:title="BD15168_"/>
      </v:shape>
    </w:pict>
  </w:numPicBullet>
  <w:numPicBullet w:numPicBulletId="1">
    <w:pict>
      <v:shape id="_x0000_i1031" type="#_x0000_t75" style="width:11.55pt;height:11.55pt" o:bullet="t">
        <v:imagedata r:id="rId2" o:title="Word Work File L_"/>
      </v:shape>
    </w:pict>
  </w:numPicBullet>
  <w:abstractNum w:abstractNumId="0" w15:restartNumberingAfterBreak="0">
    <w:nsid w:val="FFFFFFFE"/>
    <w:multiLevelType w:val="singleLevel"/>
    <w:tmpl w:val="8ACAE20C"/>
    <w:lvl w:ilvl="0">
      <w:numFmt w:val="bullet"/>
      <w:lvlText w:val="*"/>
      <w:lvlJc w:val="left"/>
    </w:lvl>
  </w:abstractNum>
  <w:abstractNum w:abstractNumId="1" w15:restartNumberingAfterBreak="0">
    <w:nsid w:val="03E33CBA"/>
    <w:multiLevelType w:val="hybridMultilevel"/>
    <w:tmpl w:val="9C5AC374"/>
    <w:lvl w:ilvl="0" w:tplc="4009000B">
      <w:start w:val="1"/>
      <w:numFmt w:val="bullet"/>
      <w:lvlText w:val=""/>
      <w:lvlJc w:val="left"/>
      <w:pPr>
        <w:ind w:left="720" w:hanging="360"/>
      </w:pPr>
      <w:rPr>
        <w:rFonts w:ascii="Wingdings" w:hAnsi="Wingding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5CB6F92"/>
    <w:multiLevelType w:val="hybridMultilevel"/>
    <w:tmpl w:val="9BDCB9F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7173453"/>
    <w:multiLevelType w:val="hybridMultilevel"/>
    <w:tmpl w:val="D690F50E"/>
    <w:lvl w:ilvl="0" w:tplc="B1BABA3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15:restartNumberingAfterBreak="0">
    <w:nsid w:val="09A40B09"/>
    <w:multiLevelType w:val="hybridMultilevel"/>
    <w:tmpl w:val="3738CFD6"/>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E30DBD"/>
    <w:multiLevelType w:val="hybridMultilevel"/>
    <w:tmpl w:val="9968B4F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0A6A46FB"/>
    <w:multiLevelType w:val="hybridMultilevel"/>
    <w:tmpl w:val="82904A7E"/>
    <w:lvl w:ilvl="0" w:tplc="4009000F">
      <w:start w:val="1"/>
      <w:numFmt w:val="decimal"/>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7" w15:restartNumberingAfterBreak="0">
    <w:nsid w:val="0F9F74C0"/>
    <w:multiLevelType w:val="hybridMultilevel"/>
    <w:tmpl w:val="BB5A0D6C"/>
    <w:lvl w:ilvl="0" w:tplc="4009000F">
      <w:start w:val="1"/>
      <w:numFmt w:val="decimal"/>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8" w15:restartNumberingAfterBreak="0">
    <w:nsid w:val="10292715"/>
    <w:multiLevelType w:val="hybridMultilevel"/>
    <w:tmpl w:val="BB5A0D6C"/>
    <w:lvl w:ilvl="0" w:tplc="4009000F">
      <w:start w:val="1"/>
      <w:numFmt w:val="decimal"/>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9" w15:restartNumberingAfterBreak="0">
    <w:nsid w:val="1468124E"/>
    <w:multiLevelType w:val="hybridMultilevel"/>
    <w:tmpl w:val="D1E0188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157E38BB"/>
    <w:multiLevelType w:val="hybridMultilevel"/>
    <w:tmpl w:val="405EE7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F67EF2"/>
    <w:multiLevelType w:val="hybridMultilevel"/>
    <w:tmpl w:val="4FF60D60"/>
    <w:lvl w:ilvl="0" w:tplc="EBDE5DC4">
      <w:start w:val="1"/>
      <w:numFmt w:val="bullet"/>
      <w:lvlText w:val=""/>
      <w:lvlPicBulletId w:val="0"/>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BA23C56"/>
    <w:multiLevelType w:val="hybridMultilevel"/>
    <w:tmpl w:val="D27094C2"/>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1C214C2C"/>
    <w:multiLevelType w:val="hybridMultilevel"/>
    <w:tmpl w:val="3D206FB0"/>
    <w:lvl w:ilvl="0" w:tplc="4009000F">
      <w:start w:val="1"/>
      <w:numFmt w:val="decimal"/>
      <w:lvlText w:val="%1."/>
      <w:lvlJc w:val="left"/>
      <w:pPr>
        <w:ind w:left="720" w:hanging="360"/>
      </w:pPr>
      <w:rPr>
        <w:rFonts w:ascii="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1C686B68"/>
    <w:multiLevelType w:val="hybridMultilevel"/>
    <w:tmpl w:val="3422866E"/>
    <w:lvl w:ilvl="0" w:tplc="4F467FD2">
      <w:start w:val="1"/>
      <w:numFmt w:val="decimal"/>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5" w15:restartNumberingAfterBreak="0">
    <w:nsid w:val="1E66557F"/>
    <w:multiLevelType w:val="hybridMultilevel"/>
    <w:tmpl w:val="82904A7E"/>
    <w:lvl w:ilvl="0" w:tplc="4009000F">
      <w:start w:val="1"/>
      <w:numFmt w:val="decimal"/>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6" w15:restartNumberingAfterBreak="0">
    <w:nsid w:val="21625C87"/>
    <w:multiLevelType w:val="hybridMultilevel"/>
    <w:tmpl w:val="F9583E72"/>
    <w:lvl w:ilvl="0" w:tplc="9A649DE4">
      <w:start w:val="1"/>
      <w:numFmt w:val="bullet"/>
      <w:lvlText w:val=""/>
      <w:lvlJc w:val="left"/>
      <w:pPr>
        <w:ind w:left="108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15:restartNumberingAfterBreak="0">
    <w:nsid w:val="21B54B19"/>
    <w:multiLevelType w:val="hybridMultilevel"/>
    <w:tmpl w:val="27903E68"/>
    <w:lvl w:ilvl="0" w:tplc="DCE4AA2E">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8" w15:restartNumberingAfterBreak="0">
    <w:nsid w:val="22A66377"/>
    <w:multiLevelType w:val="hybridMultilevel"/>
    <w:tmpl w:val="3CF4C610"/>
    <w:lvl w:ilvl="0" w:tplc="4009000F">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9" w15:restartNumberingAfterBreak="0">
    <w:nsid w:val="22B827B8"/>
    <w:multiLevelType w:val="hybridMultilevel"/>
    <w:tmpl w:val="9EEE9410"/>
    <w:lvl w:ilvl="0" w:tplc="4009000F">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0" w15:restartNumberingAfterBreak="0">
    <w:nsid w:val="24200744"/>
    <w:multiLevelType w:val="hybridMultilevel"/>
    <w:tmpl w:val="4AF4FAC4"/>
    <w:lvl w:ilvl="0" w:tplc="9288EBCA">
      <w:start w:val="1"/>
      <w:numFmt w:val="decimal"/>
      <w:lvlText w:val="%1."/>
      <w:lvlJc w:val="left"/>
      <w:pPr>
        <w:ind w:left="2523" w:hanging="360"/>
      </w:pPr>
      <w:rPr>
        <w:rFonts w:hint="default"/>
      </w:rPr>
    </w:lvl>
    <w:lvl w:ilvl="1" w:tplc="40090019" w:tentative="1">
      <w:start w:val="1"/>
      <w:numFmt w:val="lowerLetter"/>
      <w:lvlText w:val="%2."/>
      <w:lvlJc w:val="left"/>
      <w:pPr>
        <w:ind w:left="3243" w:hanging="360"/>
      </w:pPr>
    </w:lvl>
    <w:lvl w:ilvl="2" w:tplc="4009001B" w:tentative="1">
      <w:start w:val="1"/>
      <w:numFmt w:val="lowerRoman"/>
      <w:lvlText w:val="%3."/>
      <w:lvlJc w:val="right"/>
      <w:pPr>
        <w:ind w:left="3963" w:hanging="180"/>
      </w:pPr>
    </w:lvl>
    <w:lvl w:ilvl="3" w:tplc="4009000F" w:tentative="1">
      <w:start w:val="1"/>
      <w:numFmt w:val="decimal"/>
      <w:lvlText w:val="%4."/>
      <w:lvlJc w:val="left"/>
      <w:pPr>
        <w:ind w:left="4683" w:hanging="360"/>
      </w:pPr>
    </w:lvl>
    <w:lvl w:ilvl="4" w:tplc="40090019" w:tentative="1">
      <w:start w:val="1"/>
      <w:numFmt w:val="lowerLetter"/>
      <w:lvlText w:val="%5."/>
      <w:lvlJc w:val="left"/>
      <w:pPr>
        <w:ind w:left="5403" w:hanging="360"/>
      </w:pPr>
    </w:lvl>
    <w:lvl w:ilvl="5" w:tplc="4009001B" w:tentative="1">
      <w:start w:val="1"/>
      <w:numFmt w:val="lowerRoman"/>
      <w:lvlText w:val="%6."/>
      <w:lvlJc w:val="right"/>
      <w:pPr>
        <w:ind w:left="6123" w:hanging="180"/>
      </w:pPr>
    </w:lvl>
    <w:lvl w:ilvl="6" w:tplc="4009000F" w:tentative="1">
      <w:start w:val="1"/>
      <w:numFmt w:val="decimal"/>
      <w:lvlText w:val="%7."/>
      <w:lvlJc w:val="left"/>
      <w:pPr>
        <w:ind w:left="6843" w:hanging="360"/>
      </w:pPr>
    </w:lvl>
    <w:lvl w:ilvl="7" w:tplc="40090019" w:tentative="1">
      <w:start w:val="1"/>
      <w:numFmt w:val="lowerLetter"/>
      <w:lvlText w:val="%8."/>
      <w:lvlJc w:val="left"/>
      <w:pPr>
        <w:ind w:left="7563" w:hanging="360"/>
      </w:pPr>
    </w:lvl>
    <w:lvl w:ilvl="8" w:tplc="4009001B" w:tentative="1">
      <w:start w:val="1"/>
      <w:numFmt w:val="lowerRoman"/>
      <w:lvlText w:val="%9."/>
      <w:lvlJc w:val="right"/>
      <w:pPr>
        <w:ind w:left="8283" w:hanging="180"/>
      </w:pPr>
    </w:lvl>
  </w:abstractNum>
  <w:abstractNum w:abstractNumId="21" w15:restartNumberingAfterBreak="0">
    <w:nsid w:val="251853FD"/>
    <w:multiLevelType w:val="hybridMultilevel"/>
    <w:tmpl w:val="51E673D0"/>
    <w:lvl w:ilvl="0" w:tplc="003C369C">
      <w:start w:val="1"/>
      <w:numFmt w:val="decimal"/>
      <w:lvlText w:val="%1."/>
      <w:lvlJc w:val="left"/>
      <w:pPr>
        <w:ind w:left="180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2" w15:restartNumberingAfterBreak="0">
    <w:nsid w:val="29B367A8"/>
    <w:multiLevelType w:val="hybridMultilevel"/>
    <w:tmpl w:val="82904A7E"/>
    <w:lvl w:ilvl="0" w:tplc="4009000F">
      <w:start w:val="1"/>
      <w:numFmt w:val="decimal"/>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3" w15:restartNumberingAfterBreak="0">
    <w:nsid w:val="2A750F22"/>
    <w:multiLevelType w:val="hybridMultilevel"/>
    <w:tmpl w:val="7D9C3F38"/>
    <w:lvl w:ilvl="0" w:tplc="5732958A">
      <w:start w:val="1"/>
      <w:numFmt w:val="decimal"/>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24" w15:restartNumberingAfterBreak="0">
    <w:nsid w:val="2A8152C1"/>
    <w:multiLevelType w:val="hybridMultilevel"/>
    <w:tmpl w:val="95D4951A"/>
    <w:lvl w:ilvl="0" w:tplc="F6E8DA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AB3561D"/>
    <w:multiLevelType w:val="hybridMultilevel"/>
    <w:tmpl w:val="698C945E"/>
    <w:lvl w:ilvl="0" w:tplc="40090013">
      <w:start w:val="1"/>
      <w:numFmt w:val="upperRoman"/>
      <w:lvlText w:val="%1."/>
      <w:lvlJc w:val="right"/>
      <w:pPr>
        <w:ind w:left="1667" w:hanging="360"/>
      </w:pPr>
      <w:rPr>
        <w:rFonts w:hint="default"/>
      </w:rPr>
    </w:lvl>
    <w:lvl w:ilvl="1" w:tplc="40090019" w:tentative="1">
      <w:start w:val="1"/>
      <w:numFmt w:val="lowerLetter"/>
      <w:lvlText w:val="%2."/>
      <w:lvlJc w:val="left"/>
      <w:pPr>
        <w:ind w:left="2387" w:hanging="360"/>
      </w:pPr>
    </w:lvl>
    <w:lvl w:ilvl="2" w:tplc="4009001B" w:tentative="1">
      <w:start w:val="1"/>
      <w:numFmt w:val="lowerRoman"/>
      <w:lvlText w:val="%3."/>
      <w:lvlJc w:val="right"/>
      <w:pPr>
        <w:ind w:left="3107" w:hanging="180"/>
      </w:pPr>
    </w:lvl>
    <w:lvl w:ilvl="3" w:tplc="4009000F" w:tentative="1">
      <w:start w:val="1"/>
      <w:numFmt w:val="decimal"/>
      <w:lvlText w:val="%4."/>
      <w:lvlJc w:val="left"/>
      <w:pPr>
        <w:ind w:left="3827" w:hanging="360"/>
      </w:pPr>
    </w:lvl>
    <w:lvl w:ilvl="4" w:tplc="40090019" w:tentative="1">
      <w:start w:val="1"/>
      <w:numFmt w:val="lowerLetter"/>
      <w:lvlText w:val="%5."/>
      <w:lvlJc w:val="left"/>
      <w:pPr>
        <w:ind w:left="4547" w:hanging="360"/>
      </w:pPr>
    </w:lvl>
    <w:lvl w:ilvl="5" w:tplc="4009001B" w:tentative="1">
      <w:start w:val="1"/>
      <w:numFmt w:val="lowerRoman"/>
      <w:lvlText w:val="%6."/>
      <w:lvlJc w:val="right"/>
      <w:pPr>
        <w:ind w:left="5267" w:hanging="180"/>
      </w:pPr>
    </w:lvl>
    <w:lvl w:ilvl="6" w:tplc="4009000F" w:tentative="1">
      <w:start w:val="1"/>
      <w:numFmt w:val="decimal"/>
      <w:lvlText w:val="%7."/>
      <w:lvlJc w:val="left"/>
      <w:pPr>
        <w:ind w:left="5987" w:hanging="360"/>
      </w:pPr>
    </w:lvl>
    <w:lvl w:ilvl="7" w:tplc="40090019" w:tentative="1">
      <w:start w:val="1"/>
      <w:numFmt w:val="lowerLetter"/>
      <w:lvlText w:val="%8."/>
      <w:lvlJc w:val="left"/>
      <w:pPr>
        <w:ind w:left="6707" w:hanging="360"/>
      </w:pPr>
    </w:lvl>
    <w:lvl w:ilvl="8" w:tplc="4009001B" w:tentative="1">
      <w:start w:val="1"/>
      <w:numFmt w:val="lowerRoman"/>
      <w:lvlText w:val="%9."/>
      <w:lvlJc w:val="right"/>
      <w:pPr>
        <w:ind w:left="7427" w:hanging="180"/>
      </w:pPr>
    </w:lvl>
  </w:abstractNum>
  <w:abstractNum w:abstractNumId="26" w15:restartNumberingAfterBreak="0">
    <w:nsid w:val="2DDC104F"/>
    <w:multiLevelType w:val="hybridMultilevel"/>
    <w:tmpl w:val="22A6C3A8"/>
    <w:lvl w:ilvl="0" w:tplc="AC249524">
      <w:start w:val="1"/>
      <w:numFmt w:val="decimal"/>
      <w:lvlText w:val="%1."/>
      <w:lvlJc w:val="left"/>
      <w:pPr>
        <w:ind w:left="983" w:hanging="360"/>
      </w:pPr>
      <w:rPr>
        <w:rFonts w:hint="default"/>
      </w:rPr>
    </w:lvl>
    <w:lvl w:ilvl="1" w:tplc="40090019" w:tentative="1">
      <w:start w:val="1"/>
      <w:numFmt w:val="lowerLetter"/>
      <w:lvlText w:val="%2."/>
      <w:lvlJc w:val="left"/>
      <w:pPr>
        <w:ind w:left="1703" w:hanging="360"/>
      </w:pPr>
    </w:lvl>
    <w:lvl w:ilvl="2" w:tplc="4009001B" w:tentative="1">
      <w:start w:val="1"/>
      <w:numFmt w:val="lowerRoman"/>
      <w:lvlText w:val="%3."/>
      <w:lvlJc w:val="right"/>
      <w:pPr>
        <w:ind w:left="2423" w:hanging="180"/>
      </w:pPr>
    </w:lvl>
    <w:lvl w:ilvl="3" w:tplc="4009000F" w:tentative="1">
      <w:start w:val="1"/>
      <w:numFmt w:val="decimal"/>
      <w:lvlText w:val="%4."/>
      <w:lvlJc w:val="left"/>
      <w:pPr>
        <w:ind w:left="3143" w:hanging="360"/>
      </w:pPr>
    </w:lvl>
    <w:lvl w:ilvl="4" w:tplc="40090019" w:tentative="1">
      <w:start w:val="1"/>
      <w:numFmt w:val="lowerLetter"/>
      <w:lvlText w:val="%5."/>
      <w:lvlJc w:val="left"/>
      <w:pPr>
        <w:ind w:left="3863" w:hanging="360"/>
      </w:pPr>
    </w:lvl>
    <w:lvl w:ilvl="5" w:tplc="4009001B" w:tentative="1">
      <w:start w:val="1"/>
      <w:numFmt w:val="lowerRoman"/>
      <w:lvlText w:val="%6."/>
      <w:lvlJc w:val="right"/>
      <w:pPr>
        <w:ind w:left="4583" w:hanging="180"/>
      </w:pPr>
    </w:lvl>
    <w:lvl w:ilvl="6" w:tplc="4009000F" w:tentative="1">
      <w:start w:val="1"/>
      <w:numFmt w:val="decimal"/>
      <w:lvlText w:val="%7."/>
      <w:lvlJc w:val="left"/>
      <w:pPr>
        <w:ind w:left="5303" w:hanging="360"/>
      </w:pPr>
    </w:lvl>
    <w:lvl w:ilvl="7" w:tplc="40090019" w:tentative="1">
      <w:start w:val="1"/>
      <w:numFmt w:val="lowerLetter"/>
      <w:lvlText w:val="%8."/>
      <w:lvlJc w:val="left"/>
      <w:pPr>
        <w:ind w:left="6023" w:hanging="360"/>
      </w:pPr>
    </w:lvl>
    <w:lvl w:ilvl="8" w:tplc="4009001B" w:tentative="1">
      <w:start w:val="1"/>
      <w:numFmt w:val="lowerRoman"/>
      <w:lvlText w:val="%9."/>
      <w:lvlJc w:val="right"/>
      <w:pPr>
        <w:ind w:left="6743" w:hanging="180"/>
      </w:pPr>
    </w:lvl>
  </w:abstractNum>
  <w:abstractNum w:abstractNumId="27" w15:restartNumberingAfterBreak="0">
    <w:nsid w:val="2E3C6423"/>
    <w:multiLevelType w:val="hybridMultilevel"/>
    <w:tmpl w:val="5F9A0F2E"/>
    <w:lvl w:ilvl="0" w:tplc="B17A20D8">
      <w:start w:val="1"/>
      <w:numFmt w:val="decimal"/>
      <w:lvlText w:val="%1."/>
      <w:lvlJc w:val="left"/>
      <w:pPr>
        <w:ind w:left="720" w:hanging="360"/>
      </w:pPr>
      <w:rPr>
        <w:rFonts w:hint="default"/>
        <w:sz w:val="26"/>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300F5E75"/>
    <w:multiLevelType w:val="hybridMultilevel"/>
    <w:tmpl w:val="0E74B626"/>
    <w:lvl w:ilvl="0" w:tplc="04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15:restartNumberingAfterBreak="0">
    <w:nsid w:val="31E4293A"/>
    <w:multiLevelType w:val="hybridMultilevel"/>
    <w:tmpl w:val="3D206FB0"/>
    <w:lvl w:ilvl="0" w:tplc="4009000F">
      <w:start w:val="1"/>
      <w:numFmt w:val="decimal"/>
      <w:lvlText w:val="%1."/>
      <w:lvlJc w:val="left"/>
      <w:pPr>
        <w:ind w:left="720" w:hanging="360"/>
      </w:pPr>
      <w:rPr>
        <w:rFonts w:ascii="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3232691E"/>
    <w:multiLevelType w:val="hybridMultilevel"/>
    <w:tmpl w:val="D9D8F062"/>
    <w:lvl w:ilvl="0" w:tplc="2728A54C">
      <w:start w:val="1"/>
      <w:numFmt w:val="decimalZero"/>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33F85E39"/>
    <w:multiLevelType w:val="hybridMultilevel"/>
    <w:tmpl w:val="02167D52"/>
    <w:lvl w:ilvl="0" w:tplc="0409000F">
      <w:start w:val="1"/>
      <w:numFmt w:val="decimal"/>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2" w15:restartNumberingAfterBreak="0">
    <w:nsid w:val="33FC791D"/>
    <w:multiLevelType w:val="hybridMultilevel"/>
    <w:tmpl w:val="B0645B6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349C0DF2"/>
    <w:multiLevelType w:val="hybridMultilevel"/>
    <w:tmpl w:val="FA2068C6"/>
    <w:lvl w:ilvl="0" w:tplc="8FB0D954">
      <w:start w:val="1"/>
      <w:numFmt w:val="decimal"/>
      <w:lvlText w:val="%1."/>
      <w:lvlJc w:val="left"/>
      <w:pPr>
        <w:ind w:left="1080" w:hanging="360"/>
      </w:pPr>
      <w:rPr>
        <w:rFonts w:ascii="Times New Roman" w:hAnsi="Times New Roman" w:cs="Times New Roman"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4" w15:restartNumberingAfterBreak="0">
    <w:nsid w:val="388619F5"/>
    <w:multiLevelType w:val="hybridMultilevel"/>
    <w:tmpl w:val="82904A7E"/>
    <w:lvl w:ilvl="0" w:tplc="4009000F">
      <w:start w:val="1"/>
      <w:numFmt w:val="decimal"/>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5" w15:restartNumberingAfterBreak="0">
    <w:nsid w:val="39692D95"/>
    <w:multiLevelType w:val="hybridMultilevel"/>
    <w:tmpl w:val="E3247ABA"/>
    <w:lvl w:ilvl="0" w:tplc="4009000F">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6" w15:restartNumberingAfterBreak="0">
    <w:nsid w:val="3DFC1E7F"/>
    <w:multiLevelType w:val="hybridMultilevel"/>
    <w:tmpl w:val="8DE4D504"/>
    <w:lvl w:ilvl="0" w:tplc="33AE21A8">
      <w:start w:val="1"/>
      <w:numFmt w:val="lowerLetter"/>
      <w:lvlText w:val="%1)"/>
      <w:lvlJc w:val="left"/>
      <w:pPr>
        <w:ind w:left="1724" w:hanging="360"/>
      </w:pPr>
      <w:rPr>
        <w:rFonts w:hint="default"/>
        <w:b w:val="0"/>
      </w:rPr>
    </w:lvl>
    <w:lvl w:ilvl="1" w:tplc="40090019" w:tentative="1">
      <w:start w:val="1"/>
      <w:numFmt w:val="lowerLetter"/>
      <w:lvlText w:val="%2."/>
      <w:lvlJc w:val="left"/>
      <w:pPr>
        <w:ind w:left="2444" w:hanging="360"/>
      </w:pPr>
    </w:lvl>
    <w:lvl w:ilvl="2" w:tplc="4009001B" w:tentative="1">
      <w:start w:val="1"/>
      <w:numFmt w:val="lowerRoman"/>
      <w:lvlText w:val="%3."/>
      <w:lvlJc w:val="right"/>
      <w:pPr>
        <w:ind w:left="3164" w:hanging="180"/>
      </w:pPr>
    </w:lvl>
    <w:lvl w:ilvl="3" w:tplc="4009000F" w:tentative="1">
      <w:start w:val="1"/>
      <w:numFmt w:val="decimal"/>
      <w:lvlText w:val="%4."/>
      <w:lvlJc w:val="left"/>
      <w:pPr>
        <w:ind w:left="3884" w:hanging="360"/>
      </w:pPr>
    </w:lvl>
    <w:lvl w:ilvl="4" w:tplc="40090019" w:tentative="1">
      <w:start w:val="1"/>
      <w:numFmt w:val="lowerLetter"/>
      <w:lvlText w:val="%5."/>
      <w:lvlJc w:val="left"/>
      <w:pPr>
        <w:ind w:left="4604" w:hanging="360"/>
      </w:pPr>
    </w:lvl>
    <w:lvl w:ilvl="5" w:tplc="4009001B" w:tentative="1">
      <w:start w:val="1"/>
      <w:numFmt w:val="lowerRoman"/>
      <w:lvlText w:val="%6."/>
      <w:lvlJc w:val="right"/>
      <w:pPr>
        <w:ind w:left="5324" w:hanging="180"/>
      </w:pPr>
    </w:lvl>
    <w:lvl w:ilvl="6" w:tplc="4009000F" w:tentative="1">
      <w:start w:val="1"/>
      <w:numFmt w:val="decimal"/>
      <w:lvlText w:val="%7."/>
      <w:lvlJc w:val="left"/>
      <w:pPr>
        <w:ind w:left="6044" w:hanging="360"/>
      </w:pPr>
    </w:lvl>
    <w:lvl w:ilvl="7" w:tplc="40090019" w:tentative="1">
      <w:start w:val="1"/>
      <w:numFmt w:val="lowerLetter"/>
      <w:lvlText w:val="%8."/>
      <w:lvlJc w:val="left"/>
      <w:pPr>
        <w:ind w:left="6764" w:hanging="360"/>
      </w:pPr>
    </w:lvl>
    <w:lvl w:ilvl="8" w:tplc="4009001B" w:tentative="1">
      <w:start w:val="1"/>
      <w:numFmt w:val="lowerRoman"/>
      <w:lvlText w:val="%9."/>
      <w:lvlJc w:val="right"/>
      <w:pPr>
        <w:ind w:left="7484" w:hanging="180"/>
      </w:pPr>
    </w:lvl>
  </w:abstractNum>
  <w:abstractNum w:abstractNumId="37" w15:restartNumberingAfterBreak="0">
    <w:nsid w:val="3E685117"/>
    <w:multiLevelType w:val="hybridMultilevel"/>
    <w:tmpl w:val="2F786D30"/>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15:restartNumberingAfterBreak="0">
    <w:nsid w:val="3F6C589A"/>
    <w:multiLevelType w:val="hybridMultilevel"/>
    <w:tmpl w:val="C338C120"/>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15:restartNumberingAfterBreak="0">
    <w:nsid w:val="4286482D"/>
    <w:multiLevelType w:val="hybridMultilevel"/>
    <w:tmpl w:val="82904A7E"/>
    <w:lvl w:ilvl="0" w:tplc="4009000F">
      <w:start w:val="1"/>
      <w:numFmt w:val="decimal"/>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0" w15:restartNumberingAfterBreak="0">
    <w:nsid w:val="449436FC"/>
    <w:multiLevelType w:val="hybridMultilevel"/>
    <w:tmpl w:val="4BF09BD2"/>
    <w:lvl w:ilvl="0" w:tplc="53E4D1AE">
      <w:start w:val="1"/>
      <w:numFmt w:val="decimal"/>
      <w:lvlText w:val="%1."/>
      <w:lvlJc w:val="left"/>
      <w:pPr>
        <w:ind w:left="720" w:hanging="360"/>
      </w:pPr>
      <w:rPr>
        <w:rFonts w:hint="default"/>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15:restartNumberingAfterBreak="0">
    <w:nsid w:val="44F24585"/>
    <w:multiLevelType w:val="hybridMultilevel"/>
    <w:tmpl w:val="BB5A0D6C"/>
    <w:lvl w:ilvl="0" w:tplc="4009000F">
      <w:start w:val="1"/>
      <w:numFmt w:val="decimal"/>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42" w15:restartNumberingAfterBreak="0">
    <w:nsid w:val="4546627B"/>
    <w:multiLevelType w:val="hybridMultilevel"/>
    <w:tmpl w:val="F0126990"/>
    <w:lvl w:ilvl="0" w:tplc="96BC54DC">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15:restartNumberingAfterBreak="0">
    <w:nsid w:val="454B2238"/>
    <w:multiLevelType w:val="hybridMultilevel"/>
    <w:tmpl w:val="D51410E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15:restartNumberingAfterBreak="0">
    <w:nsid w:val="49BB5163"/>
    <w:multiLevelType w:val="hybridMultilevel"/>
    <w:tmpl w:val="6A0235F6"/>
    <w:lvl w:ilvl="0" w:tplc="FE92E2B2">
      <w:start w:val="1"/>
      <w:numFmt w:val="decimal"/>
      <w:lvlText w:val="%1."/>
      <w:lvlJc w:val="left"/>
      <w:pPr>
        <w:ind w:left="720" w:hanging="360"/>
      </w:pPr>
      <w:rPr>
        <w:rFonts w:hint="default"/>
        <w:b/>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15:restartNumberingAfterBreak="0">
    <w:nsid w:val="4A211765"/>
    <w:multiLevelType w:val="hybridMultilevel"/>
    <w:tmpl w:val="7B3C35C6"/>
    <w:lvl w:ilvl="0" w:tplc="7102FADC">
      <w:start w:val="1"/>
      <w:numFmt w:val="decimal"/>
      <w:lvlText w:val="%1."/>
      <w:lvlJc w:val="left"/>
      <w:pPr>
        <w:ind w:left="460" w:hanging="360"/>
      </w:pPr>
      <w:rPr>
        <w:rFonts w:hint="default"/>
        <w:sz w:val="24"/>
      </w:rPr>
    </w:lvl>
    <w:lvl w:ilvl="1" w:tplc="40090019" w:tentative="1">
      <w:start w:val="1"/>
      <w:numFmt w:val="lowerLetter"/>
      <w:lvlText w:val="%2."/>
      <w:lvlJc w:val="left"/>
      <w:pPr>
        <w:ind w:left="1180" w:hanging="360"/>
      </w:pPr>
    </w:lvl>
    <w:lvl w:ilvl="2" w:tplc="4009001B" w:tentative="1">
      <w:start w:val="1"/>
      <w:numFmt w:val="lowerRoman"/>
      <w:lvlText w:val="%3."/>
      <w:lvlJc w:val="right"/>
      <w:pPr>
        <w:ind w:left="1900" w:hanging="180"/>
      </w:pPr>
    </w:lvl>
    <w:lvl w:ilvl="3" w:tplc="4009000F" w:tentative="1">
      <w:start w:val="1"/>
      <w:numFmt w:val="decimal"/>
      <w:lvlText w:val="%4."/>
      <w:lvlJc w:val="left"/>
      <w:pPr>
        <w:ind w:left="2620" w:hanging="360"/>
      </w:pPr>
    </w:lvl>
    <w:lvl w:ilvl="4" w:tplc="40090019" w:tentative="1">
      <w:start w:val="1"/>
      <w:numFmt w:val="lowerLetter"/>
      <w:lvlText w:val="%5."/>
      <w:lvlJc w:val="left"/>
      <w:pPr>
        <w:ind w:left="3340" w:hanging="360"/>
      </w:pPr>
    </w:lvl>
    <w:lvl w:ilvl="5" w:tplc="4009001B" w:tentative="1">
      <w:start w:val="1"/>
      <w:numFmt w:val="lowerRoman"/>
      <w:lvlText w:val="%6."/>
      <w:lvlJc w:val="right"/>
      <w:pPr>
        <w:ind w:left="4060" w:hanging="180"/>
      </w:pPr>
    </w:lvl>
    <w:lvl w:ilvl="6" w:tplc="4009000F" w:tentative="1">
      <w:start w:val="1"/>
      <w:numFmt w:val="decimal"/>
      <w:lvlText w:val="%7."/>
      <w:lvlJc w:val="left"/>
      <w:pPr>
        <w:ind w:left="4780" w:hanging="360"/>
      </w:pPr>
    </w:lvl>
    <w:lvl w:ilvl="7" w:tplc="40090019" w:tentative="1">
      <w:start w:val="1"/>
      <w:numFmt w:val="lowerLetter"/>
      <w:lvlText w:val="%8."/>
      <w:lvlJc w:val="left"/>
      <w:pPr>
        <w:ind w:left="5500" w:hanging="360"/>
      </w:pPr>
    </w:lvl>
    <w:lvl w:ilvl="8" w:tplc="4009001B" w:tentative="1">
      <w:start w:val="1"/>
      <w:numFmt w:val="lowerRoman"/>
      <w:lvlText w:val="%9."/>
      <w:lvlJc w:val="right"/>
      <w:pPr>
        <w:ind w:left="6220" w:hanging="180"/>
      </w:pPr>
    </w:lvl>
  </w:abstractNum>
  <w:abstractNum w:abstractNumId="46" w15:restartNumberingAfterBreak="0">
    <w:nsid w:val="4C8015A1"/>
    <w:multiLevelType w:val="hybridMultilevel"/>
    <w:tmpl w:val="D51410E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15:restartNumberingAfterBreak="0">
    <w:nsid w:val="4C995940"/>
    <w:multiLevelType w:val="hybridMultilevel"/>
    <w:tmpl w:val="3C804B0C"/>
    <w:lvl w:ilvl="0" w:tplc="D9DEBCE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15:restartNumberingAfterBreak="0">
    <w:nsid w:val="52525BFD"/>
    <w:multiLevelType w:val="hybridMultilevel"/>
    <w:tmpl w:val="F676C61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9" w15:restartNumberingAfterBreak="0">
    <w:nsid w:val="565D7A47"/>
    <w:multiLevelType w:val="hybridMultilevel"/>
    <w:tmpl w:val="D51410E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0" w15:restartNumberingAfterBreak="0">
    <w:nsid w:val="5896282B"/>
    <w:multiLevelType w:val="hybridMultilevel"/>
    <w:tmpl w:val="D51410E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1" w15:restartNumberingAfterBreak="0">
    <w:nsid w:val="58D05953"/>
    <w:multiLevelType w:val="hybridMultilevel"/>
    <w:tmpl w:val="F22C0C58"/>
    <w:lvl w:ilvl="0" w:tplc="DAD84978">
      <w:numFmt w:val="bullet"/>
      <w:lvlText w:val="-"/>
      <w:lvlJc w:val="left"/>
      <w:pPr>
        <w:ind w:left="720" w:hanging="360"/>
      </w:pPr>
      <w:rPr>
        <w:rFonts w:ascii="Times New Roman" w:eastAsiaTheme="minorEastAsia" w:hAnsi="Times New Roman" w:cs="Times New Roman" w:hint="default"/>
        <w:b/>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2" w15:restartNumberingAfterBreak="0">
    <w:nsid w:val="5B191433"/>
    <w:multiLevelType w:val="hybridMultilevel"/>
    <w:tmpl w:val="CED6619E"/>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3" w15:restartNumberingAfterBreak="0">
    <w:nsid w:val="5CC12074"/>
    <w:multiLevelType w:val="hybridMultilevel"/>
    <w:tmpl w:val="82904A7E"/>
    <w:lvl w:ilvl="0" w:tplc="4009000F">
      <w:start w:val="1"/>
      <w:numFmt w:val="decimal"/>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4" w15:restartNumberingAfterBreak="0">
    <w:nsid w:val="5CF72D1F"/>
    <w:multiLevelType w:val="hybridMultilevel"/>
    <w:tmpl w:val="4414127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5" w15:restartNumberingAfterBreak="0">
    <w:nsid w:val="5D7E7683"/>
    <w:multiLevelType w:val="hybridMultilevel"/>
    <w:tmpl w:val="15AA6CE2"/>
    <w:lvl w:ilvl="0" w:tplc="D4F8EF0A">
      <w:start w:val="1"/>
      <w:numFmt w:val="decimal"/>
      <w:lvlText w:val="%1."/>
      <w:lvlJc w:val="left"/>
      <w:pPr>
        <w:ind w:left="1080" w:hanging="360"/>
      </w:pPr>
      <w:rPr>
        <w:rFonts w:hint="default"/>
      </w:rPr>
    </w:lvl>
    <w:lvl w:ilvl="1" w:tplc="B16AC7DC">
      <w:start w:val="1"/>
      <w:numFmt w:val="lowerLetter"/>
      <w:lvlText w:val="%2."/>
      <w:lvlJc w:val="left"/>
      <w:pPr>
        <w:ind w:left="1800" w:hanging="360"/>
      </w:pPr>
      <w:rPr>
        <w:b/>
      </w:r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6" w15:restartNumberingAfterBreak="0">
    <w:nsid w:val="5DDF7B82"/>
    <w:multiLevelType w:val="hybridMultilevel"/>
    <w:tmpl w:val="D51410E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7" w15:restartNumberingAfterBreak="0">
    <w:nsid w:val="5E7207AE"/>
    <w:multiLevelType w:val="hybridMultilevel"/>
    <w:tmpl w:val="3D72A90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8" w15:restartNumberingAfterBreak="0">
    <w:nsid w:val="5F191C5A"/>
    <w:multiLevelType w:val="hybridMultilevel"/>
    <w:tmpl w:val="0030826E"/>
    <w:lvl w:ilvl="0" w:tplc="A5E0F7D2">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9" w15:restartNumberingAfterBreak="0">
    <w:nsid w:val="5F3137BD"/>
    <w:multiLevelType w:val="hybridMultilevel"/>
    <w:tmpl w:val="D51410E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0" w15:restartNumberingAfterBreak="0">
    <w:nsid w:val="60AE4B72"/>
    <w:multiLevelType w:val="hybridMultilevel"/>
    <w:tmpl w:val="DCDA4D2A"/>
    <w:lvl w:ilvl="0" w:tplc="0A861744">
      <w:start w:val="1"/>
      <w:numFmt w:val="decimal"/>
      <w:lvlText w:val="%1."/>
      <w:lvlJc w:val="left"/>
      <w:pPr>
        <w:ind w:left="1137" w:hanging="360"/>
      </w:pPr>
      <w:rPr>
        <w:rFonts w:hint="default"/>
      </w:rPr>
    </w:lvl>
    <w:lvl w:ilvl="1" w:tplc="40090019" w:tentative="1">
      <w:start w:val="1"/>
      <w:numFmt w:val="lowerLetter"/>
      <w:lvlText w:val="%2."/>
      <w:lvlJc w:val="left"/>
      <w:pPr>
        <w:ind w:left="1857" w:hanging="360"/>
      </w:pPr>
    </w:lvl>
    <w:lvl w:ilvl="2" w:tplc="4009001B" w:tentative="1">
      <w:start w:val="1"/>
      <w:numFmt w:val="lowerRoman"/>
      <w:lvlText w:val="%3."/>
      <w:lvlJc w:val="right"/>
      <w:pPr>
        <w:ind w:left="2577" w:hanging="180"/>
      </w:pPr>
    </w:lvl>
    <w:lvl w:ilvl="3" w:tplc="4009000F" w:tentative="1">
      <w:start w:val="1"/>
      <w:numFmt w:val="decimal"/>
      <w:lvlText w:val="%4."/>
      <w:lvlJc w:val="left"/>
      <w:pPr>
        <w:ind w:left="3297" w:hanging="360"/>
      </w:pPr>
    </w:lvl>
    <w:lvl w:ilvl="4" w:tplc="40090019" w:tentative="1">
      <w:start w:val="1"/>
      <w:numFmt w:val="lowerLetter"/>
      <w:lvlText w:val="%5."/>
      <w:lvlJc w:val="left"/>
      <w:pPr>
        <w:ind w:left="4017" w:hanging="360"/>
      </w:pPr>
    </w:lvl>
    <w:lvl w:ilvl="5" w:tplc="4009001B" w:tentative="1">
      <w:start w:val="1"/>
      <w:numFmt w:val="lowerRoman"/>
      <w:lvlText w:val="%6."/>
      <w:lvlJc w:val="right"/>
      <w:pPr>
        <w:ind w:left="4737" w:hanging="180"/>
      </w:pPr>
    </w:lvl>
    <w:lvl w:ilvl="6" w:tplc="4009000F" w:tentative="1">
      <w:start w:val="1"/>
      <w:numFmt w:val="decimal"/>
      <w:lvlText w:val="%7."/>
      <w:lvlJc w:val="left"/>
      <w:pPr>
        <w:ind w:left="5457" w:hanging="360"/>
      </w:pPr>
    </w:lvl>
    <w:lvl w:ilvl="7" w:tplc="40090019" w:tentative="1">
      <w:start w:val="1"/>
      <w:numFmt w:val="lowerLetter"/>
      <w:lvlText w:val="%8."/>
      <w:lvlJc w:val="left"/>
      <w:pPr>
        <w:ind w:left="6177" w:hanging="360"/>
      </w:pPr>
    </w:lvl>
    <w:lvl w:ilvl="8" w:tplc="4009001B" w:tentative="1">
      <w:start w:val="1"/>
      <w:numFmt w:val="lowerRoman"/>
      <w:lvlText w:val="%9."/>
      <w:lvlJc w:val="right"/>
      <w:pPr>
        <w:ind w:left="6897" w:hanging="180"/>
      </w:pPr>
    </w:lvl>
  </w:abstractNum>
  <w:abstractNum w:abstractNumId="61" w15:restartNumberingAfterBreak="0">
    <w:nsid w:val="65357606"/>
    <w:multiLevelType w:val="hybridMultilevel"/>
    <w:tmpl w:val="2C6A5BEA"/>
    <w:lvl w:ilvl="0" w:tplc="18D03316">
      <w:start w:val="1"/>
      <w:numFmt w:val="decimal"/>
      <w:lvlText w:val="%1."/>
      <w:lvlJc w:val="left"/>
      <w:pPr>
        <w:ind w:left="2160" w:hanging="360"/>
      </w:pPr>
      <w:rPr>
        <w:rFonts w:hint="default"/>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62" w15:restartNumberingAfterBreak="0">
    <w:nsid w:val="660E73B1"/>
    <w:multiLevelType w:val="hybridMultilevel"/>
    <w:tmpl w:val="4E3A5EBC"/>
    <w:lvl w:ilvl="0" w:tplc="4009001B">
      <w:start w:val="1"/>
      <w:numFmt w:val="lowerRoman"/>
      <w:lvlText w:val="%1."/>
      <w:lvlJc w:val="right"/>
      <w:pPr>
        <w:ind w:left="2880" w:hanging="360"/>
      </w:pPr>
    </w:lvl>
    <w:lvl w:ilvl="1" w:tplc="40090019" w:tentative="1">
      <w:start w:val="1"/>
      <w:numFmt w:val="lowerLetter"/>
      <w:lvlText w:val="%2."/>
      <w:lvlJc w:val="left"/>
      <w:pPr>
        <w:ind w:left="3600" w:hanging="360"/>
      </w:pPr>
    </w:lvl>
    <w:lvl w:ilvl="2" w:tplc="4009001B" w:tentative="1">
      <w:start w:val="1"/>
      <w:numFmt w:val="lowerRoman"/>
      <w:lvlText w:val="%3."/>
      <w:lvlJc w:val="right"/>
      <w:pPr>
        <w:ind w:left="4320" w:hanging="180"/>
      </w:pPr>
    </w:lvl>
    <w:lvl w:ilvl="3" w:tplc="4009000F" w:tentative="1">
      <w:start w:val="1"/>
      <w:numFmt w:val="decimal"/>
      <w:lvlText w:val="%4."/>
      <w:lvlJc w:val="left"/>
      <w:pPr>
        <w:ind w:left="5040" w:hanging="360"/>
      </w:pPr>
    </w:lvl>
    <w:lvl w:ilvl="4" w:tplc="40090019" w:tentative="1">
      <w:start w:val="1"/>
      <w:numFmt w:val="lowerLetter"/>
      <w:lvlText w:val="%5."/>
      <w:lvlJc w:val="left"/>
      <w:pPr>
        <w:ind w:left="5760" w:hanging="360"/>
      </w:pPr>
    </w:lvl>
    <w:lvl w:ilvl="5" w:tplc="4009001B" w:tentative="1">
      <w:start w:val="1"/>
      <w:numFmt w:val="lowerRoman"/>
      <w:lvlText w:val="%6."/>
      <w:lvlJc w:val="right"/>
      <w:pPr>
        <w:ind w:left="6480" w:hanging="180"/>
      </w:pPr>
    </w:lvl>
    <w:lvl w:ilvl="6" w:tplc="4009000F" w:tentative="1">
      <w:start w:val="1"/>
      <w:numFmt w:val="decimal"/>
      <w:lvlText w:val="%7."/>
      <w:lvlJc w:val="left"/>
      <w:pPr>
        <w:ind w:left="7200" w:hanging="360"/>
      </w:pPr>
    </w:lvl>
    <w:lvl w:ilvl="7" w:tplc="40090019" w:tentative="1">
      <w:start w:val="1"/>
      <w:numFmt w:val="lowerLetter"/>
      <w:lvlText w:val="%8."/>
      <w:lvlJc w:val="left"/>
      <w:pPr>
        <w:ind w:left="7920" w:hanging="360"/>
      </w:pPr>
    </w:lvl>
    <w:lvl w:ilvl="8" w:tplc="4009001B" w:tentative="1">
      <w:start w:val="1"/>
      <w:numFmt w:val="lowerRoman"/>
      <w:lvlText w:val="%9."/>
      <w:lvlJc w:val="right"/>
      <w:pPr>
        <w:ind w:left="8640" w:hanging="180"/>
      </w:pPr>
    </w:lvl>
  </w:abstractNum>
  <w:abstractNum w:abstractNumId="63" w15:restartNumberingAfterBreak="0">
    <w:nsid w:val="676843DA"/>
    <w:multiLevelType w:val="hybridMultilevel"/>
    <w:tmpl w:val="DEFCFE1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4" w15:restartNumberingAfterBreak="0">
    <w:nsid w:val="69692EB4"/>
    <w:multiLevelType w:val="hybridMultilevel"/>
    <w:tmpl w:val="D9CCEF26"/>
    <w:lvl w:ilvl="0" w:tplc="93B62806">
      <w:start w:val="1"/>
      <w:numFmt w:val="decimal"/>
      <w:lvlText w:val="%1."/>
      <w:lvlJc w:val="lef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65" w15:restartNumberingAfterBreak="0">
    <w:nsid w:val="6C78048C"/>
    <w:multiLevelType w:val="hybridMultilevel"/>
    <w:tmpl w:val="95E0535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6" w15:restartNumberingAfterBreak="0">
    <w:nsid w:val="6ECC4BDD"/>
    <w:multiLevelType w:val="hybridMultilevel"/>
    <w:tmpl w:val="D27094C2"/>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7" w15:restartNumberingAfterBreak="0">
    <w:nsid w:val="6FA304F9"/>
    <w:multiLevelType w:val="hybridMultilevel"/>
    <w:tmpl w:val="9EEE9410"/>
    <w:lvl w:ilvl="0" w:tplc="4009000F">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8" w15:restartNumberingAfterBreak="0">
    <w:nsid w:val="72173D84"/>
    <w:multiLevelType w:val="hybridMultilevel"/>
    <w:tmpl w:val="6F14BB90"/>
    <w:lvl w:ilvl="0" w:tplc="4009000F">
      <w:start w:val="1"/>
      <w:numFmt w:val="decimal"/>
      <w:lvlText w:val="%1."/>
      <w:lvlJc w:val="left"/>
      <w:pPr>
        <w:ind w:left="1760" w:hanging="360"/>
      </w:pPr>
      <w:rPr>
        <w:rFonts w:hint="default"/>
      </w:rPr>
    </w:lvl>
    <w:lvl w:ilvl="1" w:tplc="40090019" w:tentative="1">
      <w:start w:val="1"/>
      <w:numFmt w:val="lowerLetter"/>
      <w:lvlText w:val="%2."/>
      <w:lvlJc w:val="left"/>
      <w:pPr>
        <w:ind w:left="2480" w:hanging="360"/>
      </w:pPr>
    </w:lvl>
    <w:lvl w:ilvl="2" w:tplc="4009001B" w:tentative="1">
      <w:start w:val="1"/>
      <w:numFmt w:val="lowerRoman"/>
      <w:lvlText w:val="%3."/>
      <w:lvlJc w:val="right"/>
      <w:pPr>
        <w:ind w:left="3200" w:hanging="180"/>
      </w:pPr>
    </w:lvl>
    <w:lvl w:ilvl="3" w:tplc="4009000F" w:tentative="1">
      <w:start w:val="1"/>
      <w:numFmt w:val="decimal"/>
      <w:lvlText w:val="%4."/>
      <w:lvlJc w:val="left"/>
      <w:pPr>
        <w:ind w:left="3920" w:hanging="360"/>
      </w:pPr>
    </w:lvl>
    <w:lvl w:ilvl="4" w:tplc="40090019" w:tentative="1">
      <w:start w:val="1"/>
      <w:numFmt w:val="lowerLetter"/>
      <w:lvlText w:val="%5."/>
      <w:lvlJc w:val="left"/>
      <w:pPr>
        <w:ind w:left="4640" w:hanging="360"/>
      </w:pPr>
    </w:lvl>
    <w:lvl w:ilvl="5" w:tplc="4009001B" w:tentative="1">
      <w:start w:val="1"/>
      <w:numFmt w:val="lowerRoman"/>
      <w:lvlText w:val="%6."/>
      <w:lvlJc w:val="right"/>
      <w:pPr>
        <w:ind w:left="5360" w:hanging="180"/>
      </w:pPr>
    </w:lvl>
    <w:lvl w:ilvl="6" w:tplc="4009000F" w:tentative="1">
      <w:start w:val="1"/>
      <w:numFmt w:val="decimal"/>
      <w:lvlText w:val="%7."/>
      <w:lvlJc w:val="left"/>
      <w:pPr>
        <w:ind w:left="6080" w:hanging="360"/>
      </w:pPr>
    </w:lvl>
    <w:lvl w:ilvl="7" w:tplc="40090019" w:tentative="1">
      <w:start w:val="1"/>
      <w:numFmt w:val="lowerLetter"/>
      <w:lvlText w:val="%8."/>
      <w:lvlJc w:val="left"/>
      <w:pPr>
        <w:ind w:left="6800" w:hanging="360"/>
      </w:pPr>
    </w:lvl>
    <w:lvl w:ilvl="8" w:tplc="4009001B" w:tentative="1">
      <w:start w:val="1"/>
      <w:numFmt w:val="lowerRoman"/>
      <w:lvlText w:val="%9."/>
      <w:lvlJc w:val="right"/>
      <w:pPr>
        <w:ind w:left="7520" w:hanging="180"/>
      </w:pPr>
    </w:lvl>
  </w:abstractNum>
  <w:abstractNum w:abstractNumId="69" w15:restartNumberingAfterBreak="0">
    <w:nsid w:val="72A4583E"/>
    <w:multiLevelType w:val="hybridMultilevel"/>
    <w:tmpl w:val="B2087F48"/>
    <w:lvl w:ilvl="0" w:tplc="F8C2D93E">
      <w:start w:val="1"/>
      <w:numFmt w:val="decimal"/>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70" w15:restartNumberingAfterBreak="0">
    <w:nsid w:val="740835BB"/>
    <w:multiLevelType w:val="hybridMultilevel"/>
    <w:tmpl w:val="E3247AB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1" w15:restartNumberingAfterBreak="0">
    <w:nsid w:val="74756C55"/>
    <w:multiLevelType w:val="hybridMultilevel"/>
    <w:tmpl w:val="913AF3D2"/>
    <w:lvl w:ilvl="0" w:tplc="40090013">
      <w:start w:val="1"/>
      <w:numFmt w:val="upperRoman"/>
      <w:lvlText w:val="%1."/>
      <w:lvlJc w:val="right"/>
      <w:pPr>
        <w:ind w:left="502"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2" w15:restartNumberingAfterBreak="0">
    <w:nsid w:val="74BA5440"/>
    <w:multiLevelType w:val="hybridMultilevel"/>
    <w:tmpl w:val="0B588C1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3" w15:restartNumberingAfterBreak="0">
    <w:nsid w:val="76851747"/>
    <w:multiLevelType w:val="hybridMultilevel"/>
    <w:tmpl w:val="82904A7E"/>
    <w:lvl w:ilvl="0" w:tplc="4009000F">
      <w:start w:val="1"/>
      <w:numFmt w:val="decimal"/>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74" w15:restartNumberingAfterBreak="0">
    <w:nsid w:val="7AE453D6"/>
    <w:multiLevelType w:val="hybridMultilevel"/>
    <w:tmpl w:val="3D206FB0"/>
    <w:lvl w:ilvl="0" w:tplc="4009000F">
      <w:start w:val="1"/>
      <w:numFmt w:val="decimal"/>
      <w:lvlText w:val="%1."/>
      <w:lvlJc w:val="left"/>
      <w:pPr>
        <w:ind w:left="720" w:hanging="360"/>
      </w:pPr>
      <w:rPr>
        <w:rFonts w:ascii="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5" w15:restartNumberingAfterBreak="0">
    <w:nsid w:val="7C853D38"/>
    <w:multiLevelType w:val="hybridMultilevel"/>
    <w:tmpl w:val="FF1A0E5E"/>
    <w:lvl w:ilvl="0" w:tplc="4009000F">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6" w15:restartNumberingAfterBreak="0">
    <w:nsid w:val="7EB00C05"/>
    <w:multiLevelType w:val="hybridMultilevel"/>
    <w:tmpl w:val="4A4E1C84"/>
    <w:lvl w:ilvl="0" w:tplc="353C9D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7F2743AA"/>
    <w:multiLevelType w:val="hybridMultilevel"/>
    <w:tmpl w:val="18C476FC"/>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2054187484">
    <w:abstractNumId w:val="13"/>
  </w:num>
  <w:num w:numId="2" w16cid:durableId="1140151985">
    <w:abstractNumId w:val="28"/>
  </w:num>
  <w:num w:numId="3" w16cid:durableId="1368868293">
    <w:abstractNumId w:val="23"/>
  </w:num>
  <w:num w:numId="4" w16cid:durableId="1184442100">
    <w:abstractNumId w:val="51"/>
  </w:num>
  <w:num w:numId="5" w16cid:durableId="1740134349">
    <w:abstractNumId w:val="41"/>
  </w:num>
  <w:num w:numId="6" w16cid:durableId="15080107">
    <w:abstractNumId w:val="57"/>
  </w:num>
  <w:num w:numId="7" w16cid:durableId="293483356">
    <w:abstractNumId w:val="31"/>
  </w:num>
  <w:num w:numId="8" w16cid:durableId="910889152">
    <w:abstractNumId w:val="64"/>
  </w:num>
  <w:num w:numId="9" w16cid:durableId="1114130099">
    <w:abstractNumId w:val="76"/>
  </w:num>
  <w:num w:numId="10" w16cid:durableId="1881630045">
    <w:abstractNumId w:val="24"/>
  </w:num>
  <w:num w:numId="11" w16cid:durableId="1913007245">
    <w:abstractNumId w:val="11"/>
  </w:num>
  <w:num w:numId="12" w16cid:durableId="824976151">
    <w:abstractNumId w:val="32"/>
  </w:num>
  <w:num w:numId="13" w16cid:durableId="1664160959">
    <w:abstractNumId w:val="48"/>
  </w:num>
  <w:num w:numId="14" w16cid:durableId="1333995243">
    <w:abstractNumId w:val="45"/>
  </w:num>
  <w:num w:numId="15" w16cid:durableId="1643653447">
    <w:abstractNumId w:val="2"/>
  </w:num>
  <w:num w:numId="16" w16cid:durableId="1357849082">
    <w:abstractNumId w:val="40"/>
  </w:num>
  <w:num w:numId="17" w16cid:durableId="1750350535">
    <w:abstractNumId w:val="68"/>
  </w:num>
  <w:num w:numId="18" w16cid:durableId="944848099">
    <w:abstractNumId w:val="56"/>
  </w:num>
  <w:num w:numId="19" w16cid:durableId="2087142786">
    <w:abstractNumId w:val="75"/>
  </w:num>
  <w:num w:numId="20" w16cid:durableId="1539850410">
    <w:abstractNumId w:val="46"/>
  </w:num>
  <w:num w:numId="21" w16cid:durableId="594561676">
    <w:abstractNumId w:val="70"/>
  </w:num>
  <w:num w:numId="22" w16cid:durableId="1330330473">
    <w:abstractNumId w:val="35"/>
  </w:num>
  <w:num w:numId="23" w16cid:durableId="894120400">
    <w:abstractNumId w:val="62"/>
  </w:num>
  <w:num w:numId="24" w16cid:durableId="1573005710">
    <w:abstractNumId w:val="50"/>
  </w:num>
  <w:num w:numId="25" w16cid:durableId="2083527195">
    <w:abstractNumId w:val="54"/>
  </w:num>
  <w:num w:numId="26" w16cid:durableId="470365744">
    <w:abstractNumId w:val="67"/>
  </w:num>
  <w:num w:numId="27" w16cid:durableId="2137287243">
    <w:abstractNumId w:val="43"/>
  </w:num>
  <w:num w:numId="28" w16cid:durableId="885489195">
    <w:abstractNumId w:val="10"/>
  </w:num>
  <w:num w:numId="29" w16cid:durableId="418402897">
    <w:abstractNumId w:val="49"/>
  </w:num>
  <w:num w:numId="30" w16cid:durableId="317921152">
    <w:abstractNumId w:val="16"/>
  </w:num>
  <w:num w:numId="31" w16cid:durableId="2125683256">
    <w:abstractNumId w:val="19"/>
  </w:num>
  <w:num w:numId="32" w16cid:durableId="1594360256">
    <w:abstractNumId w:val="25"/>
  </w:num>
  <w:num w:numId="33" w16cid:durableId="109932863">
    <w:abstractNumId w:val="59"/>
  </w:num>
  <w:num w:numId="34" w16cid:durableId="532154896">
    <w:abstractNumId w:val="1"/>
  </w:num>
  <w:num w:numId="35" w16cid:durableId="772281773">
    <w:abstractNumId w:val="58"/>
  </w:num>
  <w:num w:numId="36" w16cid:durableId="1343238080">
    <w:abstractNumId w:val="66"/>
  </w:num>
  <w:num w:numId="37" w16cid:durableId="859661887">
    <w:abstractNumId w:val="36"/>
  </w:num>
  <w:num w:numId="38" w16cid:durableId="159348031">
    <w:abstractNumId w:val="44"/>
  </w:num>
  <w:num w:numId="39" w16cid:durableId="1863469469">
    <w:abstractNumId w:val="77"/>
  </w:num>
  <w:num w:numId="40" w16cid:durableId="546184718">
    <w:abstractNumId w:val="37"/>
  </w:num>
  <w:num w:numId="41" w16cid:durableId="2133163684">
    <w:abstractNumId w:val="71"/>
  </w:num>
  <w:num w:numId="42" w16cid:durableId="109200980">
    <w:abstractNumId w:val="12"/>
  </w:num>
  <w:num w:numId="43" w16cid:durableId="887105193">
    <w:abstractNumId w:val="17"/>
  </w:num>
  <w:num w:numId="44" w16cid:durableId="269242761">
    <w:abstractNumId w:val="60"/>
  </w:num>
  <w:num w:numId="45" w16cid:durableId="1886525316">
    <w:abstractNumId w:val="14"/>
  </w:num>
  <w:num w:numId="46" w16cid:durableId="1748185215">
    <w:abstractNumId w:val="69"/>
  </w:num>
  <w:num w:numId="47" w16cid:durableId="731657328">
    <w:abstractNumId w:val="61"/>
  </w:num>
  <w:num w:numId="48" w16cid:durableId="721831888">
    <w:abstractNumId w:val="33"/>
  </w:num>
  <w:num w:numId="49" w16cid:durableId="1052849185">
    <w:abstractNumId w:val="20"/>
  </w:num>
  <w:num w:numId="50" w16cid:durableId="41906719">
    <w:abstractNumId w:val="8"/>
  </w:num>
  <w:num w:numId="51" w16cid:durableId="1750614667">
    <w:abstractNumId w:val="38"/>
  </w:num>
  <w:num w:numId="52" w16cid:durableId="1064328441">
    <w:abstractNumId w:val="7"/>
  </w:num>
  <w:num w:numId="53" w16cid:durableId="1915622073">
    <w:abstractNumId w:val="42"/>
  </w:num>
  <w:num w:numId="54" w16cid:durableId="18260453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2028209076">
    <w:abstractNumId w:val="27"/>
  </w:num>
  <w:num w:numId="56" w16cid:durableId="329333047">
    <w:abstractNumId w:val="52"/>
  </w:num>
  <w:num w:numId="57" w16cid:durableId="1002467039">
    <w:abstractNumId w:val="65"/>
  </w:num>
  <w:num w:numId="58" w16cid:durableId="1911385179">
    <w:abstractNumId w:val="0"/>
    <w:lvlOverride w:ilvl="0">
      <w:lvl w:ilvl="0">
        <w:numFmt w:val="bullet"/>
        <w:lvlText w:val=""/>
        <w:legacy w:legacy="1" w:legacySpace="0" w:legacyIndent="0"/>
        <w:lvlJc w:val="left"/>
        <w:rPr>
          <w:rFonts w:ascii="Symbol" w:hAnsi="Symbol" w:hint="default"/>
        </w:rPr>
      </w:lvl>
    </w:lvlOverride>
  </w:num>
  <w:num w:numId="59" w16cid:durableId="105776440">
    <w:abstractNumId w:val="47"/>
  </w:num>
  <w:num w:numId="60" w16cid:durableId="2003895471">
    <w:abstractNumId w:val="4"/>
  </w:num>
  <w:num w:numId="61" w16cid:durableId="338387846">
    <w:abstractNumId w:val="72"/>
  </w:num>
  <w:num w:numId="62" w16cid:durableId="1871407786">
    <w:abstractNumId w:val="18"/>
  </w:num>
  <w:num w:numId="63" w16cid:durableId="1485506867">
    <w:abstractNumId w:val="53"/>
  </w:num>
  <w:num w:numId="64" w16cid:durableId="1018234083">
    <w:abstractNumId w:val="39"/>
  </w:num>
  <w:num w:numId="65" w16cid:durableId="366025170">
    <w:abstractNumId w:val="34"/>
  </w:num>
  <w:num w:numId="66" w16cid:durableId="1138495402">
    <w:abstractNumId w:val="6"/>
  </w:num>
  <w:num w:numId="67" w16cid:durableId="128667915">
    <w:abstractNumId w:val="73"/>
  </w:num>
  <w:num w:numId="68" w16cid:durableId="1837958743">
    <w:abstractNumId w:val="15"/>
  </w:num>
  <w:num w:numId="69" w16cid:durableId="1035160471">
    <w:abstractNumId w:val="26"/>
  </w:num>
  <w:num w:numId="70" w16cid:durableId="2037150232">
    <w:abstractNumId w:val="22"/>
  </w:num>
  <w:num w:numId="71" w16cid:durableId="663774956">
    <w:abstractNumId w:val="63"/>
  </w:num>
  <w:num w:numId="72" w16cid:durableId="531504454">
    <w:abstractNumId w:val="29"/>
  </w:num>
  <w:num w:numId="73" w16cid:durableId="333191265">
    <w:abstractNumId w:val="3"/>
  </w:num>
  <w:num w:numId="74" w16cid:durableId="1032918859">
    <w:abstractNumId w:val="55"/>
  </w:num>
  <w:num w:numId="75" w16cid:durableId="1790665269">
    <w:abstractNumId w:val="9"/>
  </w:num>
  <w:num w:numId="76" w16cid:durableId="904989835">
    <w:abstractNumId w:val="5"/>
  </w:num>
  <w:num w:numId="77" w16cid:durableId="2016375909">
    <w:abstractNumId w:val="74"/>
  </w:num>
  <w:num w:numId="78" w16cid:durableId="1039088591">
    <w:abstractNumId w:val="30"/>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D81"/>
    <w:rsid w:val="0000313C"/>
    <w:rsid w:val="00006D8A"/>
    <w:rsid w:val="0001117F"/>
    <w:rsid w:val="000116ED"/>
    <w:rsid w:val="00011D89"/>
    <w:rsid w:val="00014EAF"/>
    <w:rsid w:val="00017D5D"/>
    <w:rsid w:val="00021A09"/>
    <w:rsid w:val="00022E8A"/>
    <w:rsid w:val="000246CA"/>
    <w:rsid w:val="00030196"/>
    <w:rsid w:val="000306A8"/>
    <w:rsid w:val="00032B17"/>
    <w:rsid w:val="00037CF1"/>
    <w:rsid w:val="0004017E"/>
    <w:rsid w:val="000436E7"/>
    <w:rsid w:val="0004696E"/>
    <w:rsid w:val="000521CF"/>
    <w:rsid w:val="000548BC"/>
    <w:rsid w:val="0005639A"/>
    <w:rsid w:val="0006391B"/>
    <w:rsid w:val="00066709"/>
    <w:rsid w:val="0006687C"/>
    <w:rsid w:val="00066A09"/>
    <w:rsid w:val="00070517"/>
    <w:rsid w:val="00073592"/>
    <w:rsid w:val="00076300"/>
    <w:rsid w:val="000832C2"/>
    <w:rsid w:val="00084DCE"/>
    <w:rsid w:val="000929E2"/>
    <w:rsid w:val="000A0F90"/>
    <w:rsid w:val="000B2927"/>
    <w:rsid w:val="000B38A4"/>
    <w:rsid w:val="000B5B51"/>
    <w:rsid w:val="000B6194"/>
    <w:rsid w:val="000B71E3"/>
    <w:rsid w:val="000C4710"/>
    <w:rsid w:val="000C5598"/>
    <w:rsid w:val="000C71F7"/>
    <w:rsid w:val="000D13C5"/>
    <w:rsid w:val="000D3D64"/>
    <w:rsid w:val="000D58DE"/>
    <w:rsid w:val="000D68D3"/>
    <w:rsid w:val="000E3E4F"/>
    <w:rsid w:val="000E57A2"/>
    <w:rsid w:val="000E71CC"/>
    <w:rsid w:val="000F53F7"/>
    <w:rsid w:val="000F669E"/>
    <w:rsid w:val="00101F87"/>
    <w:rsid w:val="00103E91"/>
    <w:rsid w:val="0010727F"/>
    <w:rsid w:val="001108DF"/>
    <w:rsid w:val="0011203A"/>
    <w:rsid w:val="001121C0"/>
    <w:rsid w:val="0011491E"/>
    <w:rsid w:val="001169F9"/>
    <w:rsid w:val="00122404"/>
    <w:rsid w:val="00125E14"/>
    <w:rsid w:val="00126151"/>
    <w:rsid w:val="001313B1"/>
    <w:rsid w:val="00131E9F"/>
    <w:rsid w:val="0013245D"/>
    <w:rsid w:val="001332A3"/>
    <w:rsid w:val="001335D8"/>
    <w:rsid w:val="00140AB0"/>
    <w:rsid w:val="00140DE6"/>
    <w:rsid w:val="001415A3"/>
    <w:rsid w:val="001433C1"/>
    <w:rsid w:val="001478D5"/>
    <w:rsid w:val="00151ABD"/>
    <w:rsid w:val="00152D81"/>
    <w:rsid w:val="00154C0B"/>
    <w:rsid w:val="00155AC8"/>
    <w:rsid w:val="00156BFA"/>
    <w:rsid w:val="00156D1B"/>
    <w:rsid w:val="0016144C"/>
    <w:rsid w:val="00161B11"/>
    <w:rsid w:val="00164B97"/>
    <w:rsid w:val="0016651C"/>
    <w:rsid w:val="00167E03"/>
    <w:rsid w:val="0017191F"/>
    <w:rsid w:val="00171D42"/>
    <w:rsid w:val="00172C20"/>
    <w:rsid w:val="0018038B"/>
    <w:rsid w:val="00183C1D"/>
    <w:rsid w:val="00185EC9"/>
    <w:rsid w:val="00190A6E"/>
    <w:rsid w:val="001920DE"/>
    <w:rsid w:val="0019264F"/>
    <w:rsid w:val="00193F7D"/>
    <w:rsid w:val="0019428D"/>
    <w:rsid w:val="00194900"/>
    <w:rsid w:val="001960D6"/>
    <w:rsid w:val="001A1CBB"/>
    <w:rsid w:val="001A272B"/>
    <w:rsid w:val="001A2A66"/>
    <w:rsid w:val="001A4BB5"/>
    <w:rsid w:val="001A4F6C"/>
    <w:rsid w:val="001B01DD"/>
    <w:rsid w:val="001B72ED"/>
    <w:rsid w:val="001C7DFA"/>
    <w:rsid w:val="001D21B7"/>
    <w:rsid w:val="001D7DD2"/>
    <w:rsid w:val="001E162B"/>
    <w:rsid w:val="001E4442"/>
    <w:rsid w:val="001E6C53"/>
    <w:rsid w:val="001F148B"/>
    <w:rsid w:val="001F3D65"/>
    <w:rsid w:val="001F6EC4"/>
    <w:rsid w:val="001F7662"/>
    <w:rsid w:val="00200419"/>
    <w:rsid w:val="002074B2"/>
    <w:rsid w:val="00207A8F"/>
    <w:rsid w:val="0021713F"/>
    <w:rsid w:val="0021781B"/>
    <w:rsid w:val="00220524"/>
    <w:rsid w:val="00221677"/>
    <w:rsid w:val="00221E5B"/>
    <w:rsid w:val="002222E4"/>
    <w:rsid w:val="002227E1"/>
    <w:rsid w:val="00232257"/>
    <w:rsid w:val="002329E8"/>
    <w:rsid w:val="0023468B"/>
    <w:rsid w:val="002346C5"/>
    <w:rsid w:val="00234D5A"/>
    <w:rsid w:val="00235F7A"/>
    <w:rsid w:val="002367C2"/>
    <w:rsid w:val="0024653A"/>
    <w:rsid w:val="0025015F"/>
    <w:rsid w:val="00253858"/>
    <w:rsid w:val="00272561"/>
    <w:rsid w:val="002762CD"/>
    <w:rsid w:val="002766FF"/>
    <w:rsid w:val="0028230C"/>
    <w:rsid w:val="002949DA"/>
    <w:rsid w:val="00296D56"/>
    <w:rsid w:val="002A0669"/>
    <w:rsid w:val="002A1316"/>
    <w:rsid w:val="002A5049"/>
    <w:rsid w:val="002B22DA"/>
    <w:rsid w:val="002B469B"/>
    <w:rsid w:val="002B4906"/>
    <w:rsid w:val="002C01C2"/>
    <w:rsid w:val="002C5319"/>
    <w:rsid w:val="002C6377"/>
    <w:rsid w:val="002C67AD"/>
    <w:rsid w:val="002D0FAD"/>
    <w:rsid w:val="002D4937"/>
    <w:rsid w:val="002D62B6"/>
    <w:rsid w:val="002E0388"/>
    <w:rsid w:val="002E161D"/>
    <w:rsid w:val="002E281A"/>
    <w:rsid w:val="002E2840"/>
    <w:rsid w:val="002E706D"/>
    <w:rsid w:val="002E7368"/>
    <w:rsid w:val="002F1689"/>
    <w:rsid w:val="002F76C3"/>
    <w:rsid w:val="003005B7"/>
    <w:rsid w:val="00301072"/>
    <w:rsid w:val="00301615"/>
    <w:rsid w:val="003116E6"/>
    <w:rsid w:val="00314289"/>
    <w:rsid w:val="00314E44"/>
    <w:rsid w:val="0031592B"/>
    <w:rsid w:val="00315FA5"/>
    <w:rsid w:val="003325D7"/>
    <w:rsid w:val="00332D99"/>
    <w:rsid w:val="003349BE"/>
    <w:rsid w:val="00336043"/>
    <w:rsid w:val="00345402"/>
    <w:rsid w:val="003465F0"/>
    <w:rsid w:val="00346E6C"/>
    <w:rsid w:val="00350DDE"/>
    <w:rsid w:val="0035389C"/>
    <w:rsid w:val="00355B91"/>
    <w:rsid w:val="00355CD4"/>
    <w:rsid w:val="00357D3A"/>
    <w:rsid w:val="00360BA5"/>
    <w:rsid w:val="00360E98"/>
    <w:rsid w:val="00362D49"/>
    <w:rsid w:val="00365591"/>
    <w:rsid w:val="003664B2"/>
    <w:rsid w:val="00367A4E"/>
    <w:rsid w:val="003728D4"/>
    <w:rsid w:val="003754B8"/>
    <w:rsid w:val="003809CD"/>
    <w:rsid w:val="00383CDD"/>
    <w:rsid w:val="00384103"/>
    <w:rsid w:val="00384B33"/>
    <w:rsid w:val="0039707B"/>
    <w:rsid w:val="00397112"/>
    <w:rsid w:val="003A2A9E"/>
    <w:rsid w:val="003A3829"/>
    <w:rsid w:val="003A42E8"/>
    <w:rsid w:val="003A619C"/>
    <w:rsid w:val="003A76E5"/>
    <w:rsid w:val="003B1CE4"/>
    <w:rsid w:val="003B28BE"/>
    <w:rsid w:val="003B2BB4"/>
    <w:rsid w:val="003B2E76"/>
    <w:rsid w:val="003B4AF9"/>
    <w:rsid w:val="003B6515"/>
    <w:rsid w:val="003B6DB3"/>
    <w:rsid w:val="003C368F"/>
    <w:rsid w:val="003C5993"/>
    <w:rsid w:val="003C7F54"/>
    <w:rsid w:val="003D190A"/>
    <w:rsid w:val="003D20C5"/>
    <w:rsid w:val="003D2DBE"/>
    <w:rsid w:val="003D6017"/>
    <w:rsid w:val="003E03D3"/>
    <w:rsid w:val="003E250F"/>
    <w:rsid w:val="003E3A09"/>
    <w:rsid w:val="003E5C96"/>
    <w:rsid w:val="003E7E84"/>
    <w:rsid w:val="003F0568"/>
    <w:rsid w:val="003F2E11"/>
    <w:rsid w:val="003F3F61"/>
    <w:rsid w:val="003F56BE"/>
    <w:rsid w:val="003F5CEA"/>
    <w:rsid w:val="003F6A54"/>
    <w:rsid w:val="003F6E1E"/>
    <w:rsid w:val="00401169"/>
    <w:rsid w:val="00401690"/>
    <w:rsid w:val="00404932"/>
    <w:rsid w:val="0040588B"/>
    <w:rsid w:val="00410F29"/>
    <w:rsid w:val="004119B0"/>
    <w:rsid w:val="0041573E"/>
    <w:rsid w:val="0041592F"/>
    <w:rsid w:val="00420FF7"/>
    <w:rsid w:val="0042415E"/>
    <w:rsid w:val="00425DFA"/>
    <w:rsid w:val="004264FF"/>
    <w:rsid w:val="00427FFD"/>
    <w:rsid w:val="00430EF1"/>
    <w:rsid w:val="00431F23"/>
    <w:rsid w:val="00433815"/>
    <w:rsid w:val="00435F0A"/>
    <w:rsid w:val="00437DFE"/>
    <w:rsid w:val="00440371"/>
    <w:rsid w:val="004403EA"/>
    <w:rsid w:val="004406C2"/>
    <w:rsid w:val="00442DEC"/>
    <w:rsid w:val="00445A55"/>
    <w:rsid w:val="004470A9"/>
    <w:rsid w:val="00452763"/>
    <w:rsid w:val="00453784"/>
    <w:rsid w:val="00456B51"/>
    <w:rsid w:val="00461E83"/>
    <w:rsid w:val="004627FD"/>
    <w:rsid w:val="00463D6A"/>
    <w:rsid w:val="00464F75"/>
    <w:rsid w:val="00470698"/>
    <w:rsid w:val="00470B96"/>
    <w:rsid w:val="00470CB9"/>
    <w:rsid w:val="00472320"/>
    <w:rsid w:val="00476A00"/>
    <w:rsid w:val="00476C24"/>
    <w:rsid w:val="004806B9"/>
    <w:rsid w:val="00481AF0"/>
    <w:rsid w:val="004850A9"/>
    <w:rsid w:val="00487526"/>
    <w:rsid w:val="004900E9"/>
    <w:rsid w:val="00490355"/>
    <w:rsid w:val="00490687"/>
    <w:rsid w:val="00490D16"/>
    <w:rsid w:val="00494CE8"/>
    <w:rsid w:val="00496242"/>
    <w:rsid w:val="00497A31"/>
    <w:rsid w:val="004A69BE"/>
    <w:rsid w:val="004A6FB8"/>
    <w:rsid w:val="004A7B40"/>
    <w:rsid w:val="004A7F75"/>
    <w:rsid w:val="004B0E43"/>
    <w:rsid w:val="004B1605"/>
    <w:rsid w:val="004B2A4D"/>
    <w:rsid w:val="004B5747"/>
    <w:rsid w:val="004C09D5"/>
    <w:rsid w:val="004C0A0D"/>
    <w:rsid w:val="004C0C89"/>
    <w:rsid w:val="004C11FC"/>
    <w:rsid w:val="004C5EF8"/>
    <w:rsid w:val="004C607D"/>
    <w:rsid w:val="004C66FF"/>
    <w:rsid w:val="004C678A"/>
    <w:rsid w:val="004D0BD4"/>
    <w:rsid w:val="004D1F04"/>
    <w:rsid w:val="004D4BB9"/>
    <w:rsid w:val="004D56AF"/>
    <w:rsid w:val="004D5BB4"/>
    <w:rsid w:val="004E3363"/>
    <w:rsid w:val="004E386E"/>
    <w:rsid w:val="004E3D83"/>
    <w:rsid w:val="004E5E66"/>
    <w:rsid w:val="004E7CA7"/>
    <w:rsid w:val="004F3253"/>
    <w:rsid w:val="004F7943"/>
    <w:rsid w:val="00500C1F"/>
    <w:rsid w:val="00512D9B"/>
    <w:rsid w:val="00513C1E"/>
    <w:rsid w:val="00520F5E"/>
    <w:rsid w:val="0052147C"/>
    <w:rsid w:val="0052403F"/>
    <w:rsid w:val="0052704E"/>
    <w:rsid w:val="00527500"/>
    <w:rsid w:val="00527DE2"/>
    <w:rsid w:val="00534008"/>
    <w:rsid w:val="00540780"/>
    <w:rsid w:val="005412AD"/>
    <w:rsid w:val="00544AD9"/>
    <w:rsid w:val="0054692A"/>
    <w:rsid w:val="005474D4"/>
    <w:rsid w:val="005543B0"/>
    <w:rsid w:val="00555A1C"/>
    <w:rsid w:val="00560DE8"/>
    <w:rsid w:val="00562670"/>
    <w:rsid w:val="00562935"/>
    <w:rsid w:val="00563B2C"/>
    <w:rsid w:val="005658EE"/>
    <w:rsid w:val="00575278"/>
    <w:rsid w:val="00575C58"/>
    <w:rsid w:val="00582700"/>
    <w:rsid w:val="00586585"/>
    <w:rsid w:val="0059133A"/>
    <w:rsid w:val="00591D89"/>
    <w:rsid w:val="00594659"/>
    <w:rsid w:val="0059485A"/>
    <w:rsid w:val="00594DD3"/>
    <w:rsid w:val="005978C9"/>
    <w:rsid w:val="00597ACC"/>
    <w:rsid w:val="005A3986"/>
    <w:rsid w:val="005A4228"/>
    <w:rsid w:val="005B1209"/>
    <w:rsid w:val="005B2C1C"/>
    <w:rsid w:val="005B3D77"/>
    <w:rsid w:val="005B495F"/>
    <w:rsid w:val="005B4AC7"/>
    <w:rsid w:val="005C16F3"/>
    <w:rsid w:val="005C1CD6"/>
    <w:rsid w:val="005D0600"/>
    <w:rsid w:val="005D381D"/>
    <w:rsid w:val="005D5F29"/>
    <w:rsid w:val="005E26E9"/>
    <w:rsid w:val="005E2A63"/>
    <w:rsid w:val="005E3779"/>
    <w:rsid w:val="005E7323"/>
    <w:rsid w:val="005F2412"/>
    <w:rsid w:val="005F2E28"/>
    <w:rsid w:val="005F5C6B"/>
    <w:rsid w:val="005F68E9"/>
    <w:rsid w:val="005F69F1"/>
    <w:rsid w:val="005F6C5E"/>
    <w:rsid w:val="005F70C7"/>
    <w:rsid w:val="005F7ADB"/>
    <w:rsid w:val="0060076B"/>
    <w:rsid w:val="00601FEF"/>
    <w:rsid w:val="00604962"/>
    <w:rsid w:val="00604A06"/>
    <w:rsid w:val="006102E1"/>
    <w:rsid w:val="0061109E"/>
    <w:rsid w:val="00612237"/>
    <w:rsid w:val="00614009"/>
    <w:rsid w:val="0061471D"/>
    <w:rsid w:val="00614EE3"/>
    <w:rsid w:val="00623AFF"/>
    <w:rsid w:val="00623F9F"/>
    <w:rsid w:val="006244F5"/>
    <w:rsid w:val="006267C8"/>
    <w:rsid w:val="0062702C"/>
    <w:rsid w:val="00627ADE"/>
    <w:rsid w:val="00630F46"/>
    <w:rsid w:val="00631C9C"/>
    <w:rsid w:val="0063276A"/>
    <w:rsid w:val="00632AF2"/>
    <w:rsid w:val="00634030"/>
    <w:rsid w:val="00636C2E"/>
    <w:rsid w:val="0063777A"/>
    <w:rsid w:val="00643394"/>
    <w:rsid w:val="00644A47"/>
    <w:rsid w:val="0064668A"/>
    <w:rsid w:val="00650968"/>
    <w:rsid w:val="00652C16"/>
    <w:rsid w:val="006532B6"/>
    <w:rsid w:val="0065761C"/>
    <w:rsid w:val="006578C1"/>
    <w:rsid w:val="00657EDA"/>
    <w:rsid w:val="00660ED3"/>
    <w:rsid w:val="0066231C"/>
    <w:rsid w:val="006638EC"/>
    <w:rsid w:val="00665968"/>
    <w:rsid w:val="00666139"/>
    <w:rsid w:val="00670A55"/>
    <w:rsid w:val="006737C9"/>
    <w:rsid w:val="00686E4F"/>
    <w:rsid w:val="00690D3B"/>
    <w:rsid w:val="006944AD"/>
    <w:rsid w:val="00695280"/>
    <w:rsid w:val="00696DE5"/>
    <w:rsid w:val="006A16F1"/>
    <w:rsid w:val="006A3BB2"/>
    <w:rsid w:val="006B129B"/>
    <w:rsid w:val="006B41AA"/>
    <w:rsid w:val="006C1267"/>
    <w:rsid w:val="006C1D9D"/>
    <w:rsid w:val="006C4347"/>
    <w:rsid w:val="006C5D4E"/>
    <w:rsid w:val="006C60E0"/>
    <w:rsid w:val="006D558B"/>
    <w:rsid w:val="006D724D"/>
    <w:rsid w:val="006D7B74"/>
    <w:rsid w:val="006E5A66"/>
    <w:rsid w:val="006E7AD8"/>
    <w:rsid w:val="006F091B"/>
    <w:rsid w:val="006F2825"/>
    <w:rsid w:val="006F2E88"/>
    <w:rsid w:val="006F2EBE"/>
    <w:rsid w:val="006F345A"/>
    <w:rsid w:val="006F36DB"/>
    <w:rsid w:val="006F3AC0"/>
    <w:rsid w:val="007000AB"/>
    <w:rsid w:val="00701568"/>
    <w:rsid w:val="00704404"/>
    <w:rsid w:val="0070512A"/>
    <w:rsid w:val="00722714"/>
    <w:rsid w:val="00722B9E"/>
    <w:rsid w:val="007261A2"/>
    <w:rsid w:val="00726A01"/>
    <w:rsid w:val="00726FFD"/>
    <w:rsid w:val="00727AEB"/>
    <w:rsid w:val="00727FCB"/>
    <w:rsid w:val="00731FE3"/>
    <w:rsid w:val="00732C83"/>
    <w:rsid w:val="00732F24"/>
    <w:rsid w:val="007345B1"/>
    <w:rsid w:val="00744222"/>
    <w:rsid w:val="0075034B"/>
    <w:rsid w:val="00750459"/>
    <w:rsid w:val="00750CE8"/>
    <w:rsid w:val="00751099"/>
    <w:rsid w:val="00751181"/>
    <w:rsid w:val="00753118"/>
    <w:rsid w:val="007606BB"/>
    <w:rsid w:val="0076249B"/>
    <w:rsid w:val="007637EC"/>
    <w:rsid w:val="00763C86"/>
    <w:rsid w:val="00764750"/>
    <w:rsid w:val="00773B9B"/>
    <w:rsid w:val="00775A96"/>
    <w:rsid w:val="00776BDA"/>
    <w:rsid w:val="00781AD0"/>
    <w:rsid w:val="0078231C"/>
    <w:rsid w:val="007851B3"/>
    <w:rsid w:val="00787A5F"/>
    <w:rsid w:val="00792C35"/>
    <w:rsid w:val="00795C69"/>
    <w:rsid w:val="00797261"/>
    <w:rsid w:val="007A041C"/>
    <w:rsid w:val="007A2262"/>
    <w:rsid w:val="007A439C"/>
    <w:rsid w:val="007A6BF1"/>
    <w:rsid w:val="007B0246"/>
    <w:rsid w:val="007B160C"/>
    <w:rsid w:val="007B1F34"/>
    <w:rsid w:val="007B3425"/>
    <w:rsid w:val="007B7FA7"/>
    <w:rsid w:val="007C021B"/>
    <w:rsid w:val="007C0445"/>
    <w:rsid w:val="007C792A"/>
    <w:rsid w:val="007D22A3"/>
    <w:rsid w:val="007D2722"/>
    <w:rsid w:val="007D280B"/>
    <w:rsid w:val="007D4DAF"/>
    <w:rsid w:val="007D677A"/>
    <w:rsid w:val="007E1D68"/>
    <w:rsid w:val="007E2B11"/>
    <w:rsid w:val="007E4BAF"/>
    <w:rsid w:val="007E5407"/>
    <w:rsid w:val="007F5D5C"/>
    <w:rsid w:val="007F7EA4"/>
    <w:rsid w:val="00800406"/>
    <w:rsid w:val="00802593"/>
    <w:rsid w:val="008047B3"/>
    <w:rsid w:val="00810669"/>
    <w:rsid w:val="00811A97"/>
    <w:rsid w:val="00812A61"/>
    <w:rsid w:val="00814FBD"/>
    <w:rsid w:val="00823503"/>
    <w:rsid w:val="008245F9"/>
    <w:rsid w:val="00826133"/>
    <w:rsid w:val="00831B6E"/>
    <w:rsid w:val="00831F05"/>
    <w:rsid w:val="008338FF"/>
    <w:rsid w:val="00834C41"/>
    <w:rsid w:val="008360E4"/>
    <w:rsid w:val="00836158"/>
    <w:rsid w:val="0085080B"/>
    <w:rsid w:val="008576E6"/>
    <w:rsid w:val="00861D98"/>
    <w:rsid w:val="00862DC5"/>
    <w:rsid w:val="008661E6"/>
    <w:rsid w:val="0086747D"/>
    <w:rsid w:val="008748AB"/>
    <w:rsid w:val="008761C2"/>
    <w:rsid w:val="008813AF"/>
    <w:rsid w:val="00883E99"/>
    <w:rsid w:val="00884422"/>
    <w:rsid w:val="00886C2D"/>
    <w:rsid w:val="00887451"/>
    <w:rsid w:val="00887699"/>
    <w:rsid w:val="00887AEF"/>
    <w:rsid w:val="00891217"/>
    <w:rsid w:val="00892B8E"/>
    <w:rsid w:val="00897D68"/>
    <w:rsid w:val="008A4545"/>
    <w:rsid w:val="008B0E16"/>
    <w:rsid w:val="008B0F3C"/>
    <w:rsid w:val="008B1414"/>
    <w:rsid w:val="008B2608"/>
    <w:rsid w:val="008B4B43"/>
    <w:rsid w:val="008B6526"/>
    <w:rsid w:val="008B73DE"/>
    <w:rsid w:val="008B7FF8"/>
    <w:rsid w:val="008C0711"/>
    <w:rsid w:val="008C3C6A"/>
    <w:rsid w:val="008C5B4A"/>
    <w:rsid w:val="008D27CF"/>
    <w:rsid w:val="008D5F1F"/>
    <w:rsid w:val="008D6EB5"/>
    <w:rsid w:val="008E12C9"/>
    <w:rsid w:val="008E2FDC"/>
    <w:rsid w:val="008E5F63"/>
    <w:rsid w:val="008E6482"/>
    <w:rsid w:val="008F059A"/>
    <w:rsid w:val="008F0DB8"/>
    <w:rsid w:val="008F5D00"/>
    <w:rsid w:val="00907C0A"/>
    <w:rsid w:val="009152C0"/>
    <w:rsid w:val="0092003C"/>
    <w:rsid w:val="009204C5"/>
    <w:rsid w:val="009211FD"/>
    <w:rsid w:val="00923ABA"/>
    <w:rsid w:val="0092754A"/>
    <w:rsid w:val="009336B2"/>
    <w:rsid w:val="0093694C"/>
    <w:rsid w:val="009417EE"/>
    <w:rsid w:val="00941EE6"/>
    <w:rsid w:val="00942F8A"/>
    <w:rsid w:val="00943625"/>
    <w:rsid w:val="00945C84"/>
    <w:rsid w:val="00946DED"/>
    <w:rsid w:val="009472A6"/>
    <w:rsid w:val="009500F2"/>
    <w:rsid w:val="00951714"/>
    <w:rsid w:val="00954169"/>
    <w:rsid w:val="00964AF4"/>
    <w:rsid w:val="00967CC4"/>
    <w:rsid w:val="0097167F"/>
    <w:rsid w:val="009722B2"/>
    <w:rsid w:val="009735A8"/>
    <w:rsid w:val="009738B8"/>
    <w:rsid w:val="00973DA7"/>
    <w:rsid w:val="0097557E"/>
    <w:rsid w:val="00975EBA"/>
    <w:rsid w:val="009767ED"/>
    <w:rsid w:val="00976D99"/>
    <w:rsid w:val="0098108C"/>
    <w:rsid w:val="00985173"/>
    <w:rsid w:val="00985BF6"/>
    <w:rsid w:val="00991915"/>
    <w:rsid w:val="00992C0A"/>
    <w:rsid w:val="00993252"/>
    <w:rsid w:val="009A3156"/>
    <w:rsid w:val="009A322F"/>
    <w:rsid w:val="009A39CF"/>
    <w:rsid w:val="009A44E5"/>
    <w:rsid w:val="009A4E95"/>
    <w:rsid w:val="009A540C"/>
    <w:rsid w:val="009A73C2"/>
    <w:rsid w:val="009A7621"/>
    <w:rsid w:val="009B0D67"/>
    <w:rsid w:val="009B3F83"/>
    <w:rsid w:val="009B70E9"/>
    <w:rsid w:val="009C05F6"/>
    <w:rsid w:val="009C70DD"/>
    <w:rsid w:val="009D2241"/>
    <w:rsid w:val="009D2345"/>
    <w:rsid w:val="009D2D72"/>
    <w:rsid w:val="009D382F"/>
    <w:rsid w:val="009E47EB"/>
    <w:rsid w:val="009E4F5D"/>
    <w:rsid w:val="009E6730"/>
    <w:rsid w:val="009F0319"/>
    <w:rsid w:val="009F060A"/>
    <w:rsid w:val="009F0EBA"/>
    <w:rsid w:val="009F1EC9"/>
    <w:rsid w:val="009F3AF0"/>
    <w:rsid w:val="009F6C8A"/>
    <w:rsid w:val="009F709F"/>
    <w:rsid w:val="00A00C69"/>
    <w:rsid w:val="00A0755A"/>
    <w:rsid w:val="00A07B98"/>
    <w:rsid w:val="00A1342D"/>
    <w:rsid w:val="00A206CA"/>
    <w:rsid w:val="00A2074D"/>
    <w:rsid w:val="00A207FF"/>
    <w:rsid w:val="00A222DA"/>
    <w:rsid w:val="00A24A51"/>
    <w:rsid w:val="00A25CFB"/>
    <w:rsid w:val="00A26C40"/>
    <w:rsid w:val="00A34276"/>
    <w:rsid w:val="00A347D3"/>
    <w:rsid w:val="00A359EB"/>
    <w:rsid w:val="00A364D9"/>
    <w:rsid w:val="00A41071"/>
    <w:rsid w:val="00A44AEA"/>
    <w:rsid w:val="00A45A9A"/>
    <w:rsid w:val="00A51914"/>
    <w:rsid w:val="00A51921"/>
    <w:rsid w:val="00A5209A"/>
    <w:rsid w:val="00A53748"/>
    <w:rsid w:val="00A53971"/>
    <w:rsid w:val="00A57424"/>
    <w:rsid w:val="00A70E08"/>
    <w:rsid w:val="00A738E8"/>
    <w:rsid w:val="00A741E2"/>
    <w:rsid w:val="00A75A2C"/>
    <w:rsid w:val="00A75D57"/>
    <w:rsid w:val="00A80EF6"/>
    <w:rsid w:val="00A8134E"/>
    <w:rsid w:val="00A81C01"/>
    <w:rsid w:val="00A82D93"/>
    <w:rsid w:val="00A83F28"/>
    <w:rsid w:val="00A871D1"/>
    <w:rsid w:val="00A87492"/>
    <w:rsid w:val="00A94193"/>
    <w:rsid w:val="00A94CA2"/>
    <w:rsid w:val="00AA00F5"/>
    <w:rsid w:val="00AA1716"/>
    <w:rsid w:val="00AA1918"/>
    <w:rsid w:val="00AA259C"/>
    <w:rsid w:val="00AA70DA"/>
    <w:rsid w:val="00AB21D1"/>
    <w:rsid w:val="00AB3B10"/>
    <w:rsid w:val="00AB7426"/>
    <w:rsid w:val="00AB78E3"/>
    <w:rsid w:val="00AC5D82"/>
    <w:rsid w:val="00AC71D7"/>
    <w:rsid w:val="00AD04B4"/>
    <w:rsid w:val="00AD2975"/>
    <w:rsid w:val="00AD3908"/>
    <w:rsid w:val="00AD614C"/>
    <w:rsid w:val="00AD71D8"/>
    <w:rsid w:val="00AE05E2"/>
    <w:rsid w:val="00AE4C52"/>
    <w:rsid w:val="00AE6647"/>
    <w:rsid w:val="00AE7FED"/>
    <w:rsid w:val="00AF1748"/>
    <w:rsid w:val="00AF1D08"/>
    <w:rsid w:val="00AF35BC"/>
    <w:rsid w:val="00AF4A58"/>
    <w:rsid w:val="00B02ED9"/>
    <w:rsid w:val="00B038C0"/>
    <w:rsid w:val="00B045D4"/>
    <w:rsid w:val="00B129A6"/>
    <w:rsid w:val="00B1380E"/>
    <w:rsid w:val="00B15872"/>
    <w:rsid w:val="00B16BA2"/>
    <w:rsid w:val="00B2270B"/>
    <w:rsid w:val="00B262F5"/>
    <w:rsid w:val="00B33431"/>
    <w:rsid w:val="00B33DF6"/>
    <w:rsid w:val="00B3411E"/>
    <w:rsid w:val="00B36E67"/>
    <w:rsid w:val="00B41C0E"/>
    <w:rsid w:val="00B438EC"/>
    <w:rsid w:val="00B4670F"/>
    <w:rsid w:val="00B501E2"/>
    <w:rsid w:val="00B52152"/>
    <w:rsid w:val="00B57F47"/>
    <w:rsid w:val="00B651B7"/>
    <w:rsid w:val="00B66263"/>
    <w:rsid w:val="00B709D6"/>
    <w:rsid w:val="00B70B97"/>
    <w:rsid w:val="00B716F1"/>
    <w:rsid w:val="00B7633B"/>
    <w:rsid w:val="00B81B79"/>
    <w:rsid w:val="00B82396"/>
    <w:rsid w:val="00B82D5F"/>
    <w:rsid w:val="00B831D7"/>
    <w:rsid w:val="00B83F06"/>
    <w:rsid w:val="00B85263"/>
    <w:rsid w:val="00B92411"/>
    <w:rsid w:val="00B926D9"/>
    <w:rsid w:val="00B9312A"/>
    <w:rsid w:val="00B94714"/>
    <w:rsid w:val="00B94CFD"/>
    <w:rsid w:val="00BA24B9"/>
    <w:rsid w:val="00BA470F"/>
    <w:rsid w:val="00BA5026"/>
    <w:rsid w:val="00BA55E4"/>
    <w:rsid w:val="00BA70C3"/>
    <w:rsid w:val="00BB3D33"/>
    <w:rsid w:val="00BB5BB9"/>
    <w:rsid w:val="00BB5EEC"/>
    <w:rsid w:val="00BB6016"/>
    <w:rsid w:val="00BB6056"/>
    <w:rsid w:val="00BB642C"/>
    <w:rsid w:val="00BB7434"/>
    <w:rsid w:val="00BB7E4F"/>
    <w:rsid w:val="00BC2B0B"/>
    <w:rsid w:val="00BC4E7B"/>
    <w:rsid w:val="00BC6F93"/>
    <w:rsid w:val="00BC735C"/>
    <w:rsid w:val="00BD3FF2"/>
    <w:rsid w:val="00BD7A1C"/>
    <w:rsid w:val="00BD7FDA"/>
    <w:rsid w:val="00BE0B5E"/>
    <w:rsid w:val="00BE0D07"/>
    <w:rsid w:val="00BE3954"/>
    <w:rsid w:val="00BE59D9"/>
    <w:rsid w:val="00BF1495"/>
    <w:rsid w:val="00BF2859"/>
    <w:rsid w:val="00BF4BE5"/>
    <w:rsid w:val="00C10397"/>
    <w:rsid w:val="00C131A7"/>
    <w:rsid w:val="00C17FB7"/>
    <w:rsid w:val="00C20018"/>
    <w:rsid w:val="00C20B81"/>
    <w:rsid w:val="00C211D7"/>
    <w:rsid w:val="00C22785"/>
    <w:rsid w:val="00C24447"/>
    <w:rsid w:val="00C31A47"/>
    <w:rsid w:val="00C33511"/>
    <w:rsid w:val="00C33AE9"/>
    <w:rsid w:val="00C33B5A"/>
    <w:rsid w:val="00C36C30"/>
    <w:rsid w:val="00C3734A"/>
    <w:rsid w:val="00C41B06"/>
    <w:rsid w:val="00C42F60"/>
    <w:rsid w:val="00C45828"/>
    <w:rsid w:val="00C4704A"/>
    <w:rsid w:val="00C47F92"/>
    <w:rsid w:val="00C506D6"/>
    <w:rsid w:val="00C53885"/>
    <w:rsid w:val="00C56ECB"/>
    <w:rsid w:val="00C60F05"/>
    <w:rsid w:val="00C61A97"/>
    <w:rsid w:val="00C62076"/>
    <w:rsid w:val="00C623DC"/>
    <w:rsid w:val="00C623E0"/>
    <w:rsid w:val="00C62CE9"/>
    <w:rsid w:val="00C706E7"/>
    <w:rsid w:val="00C773D3"/>
    <w:rsid w:val="00C77949"/>
    <w:rsid w:val="00C80138"/>
    <w:rsid w:val="00C87BC9"/>
    <w:rsid w:val="00C9092F"/>
    <w:rsid w:val="00C90B5E"/>
    <w:rsid w:val="00C912B9"/>
    <w:rsid w:val="00C9398D"/>
    <w:rsid w:val="00C94BC1"/>
    <w:rsid w:val="00C95E11"/>
    <w:rsid w:val="00CA052B"/>
    <w:rsid w:val="00CA25C7"/>
    <w:rsid w:val="00CA2F1E"/>
    <w:rsid w:val="00CA6C43"/>
    <w:rsid w:val="00CA735A"/>
    <w:rsid w:val="00CB0225"/>
    <w:rsid w:val="00CB4005"/>
    <w:rsid w:val="00CB4F35"/>
    <w:rsid w:val="00CC0462"/>
    <w:rsid w:val="00CC12B2"/>
    <w:rsid w:val="00CC5CE8"/>
    <w:rsid w:val="00CC7F78"/>
    <w:rsid w:val="00CD3D88"/>
    <w:rsid w:val="00CD5712"/>
    <w:rsid w:val="00CD5EAF"/>
    <w:rsid w:val="00CD62E7"/>
    <w:rsid w:val="00CD6DBF"/>
    <w:rsid w:val="00CF37AE"/>
    <w:rsid w:val="00D00320"/>
    <w:rsid w:val="00D02B86"/>
    <w:rsid w:val="00D04198"/>
    <w:rsid w:val="00D05EF2"/>
    <w:rsid w:val="00D06D39"/>
    <w:rsid w:val="00D07123"/>
    <w:rsid w:val="00D12487"/>
    <w:rsid w:val="00D238EB"/>
    <w:rsid w:val="00D25E77"/>
    <w:rsid w:val="00D36F1C"/>
    <w:rsid w:val="00D375DF"/>
    <w:rsid w:val="00D40F31"/>
    <w:rsid w:val="00D44574"/>
    <w:rsid w:val="00D45222"/>
    <w:rsid w:val="00D51A87"/>
    <w:rsid w:val="00D52E68"/>
    <w:rsid w:val="00D56C62"/>
    <w:rsid w:val="00D622D0"/>
    <w:rsid w:val="00D63FA3"/>
    <w:rsid w:val="00D645AE"/>
    <w:rsid w:val="00D65A08"/>
    <w:rsid w:val="00D674DC"/>
    <w:rsid w:val="00D70553"/>
    <w:rsid w:val="00D71CD8"/>
    <w:rsid w:val="00D75762"/>
    <w:rsid w:val="00D76745"/>
    <w:rsid w:val="00D815E4"/>
    <w:rsid w:val="00D81E42"/>
    <w:rsid w:val="00D82DC5"/>
    <w:rsid w:val="00D92A64"/>
    <w:rsid w:val="00D92F0C"/>
    <w:rsid w:val="00D93409"/>
    <w:rsid w:val="00D96C37"/>
    <w:rsid w:val="00DA2476"/>
    <w:rsid w:val="00DA4384"/>
    <w:rsid w:val="00DA5787"/>
    <w:rsid w:val="00DA6E2A"/>
    <w:rsid w:val="00DA7E44"/>
    <w:rsid w:val="00DB077F"/>
    <w:rsid w:val="00DB0FC1"/>
    <w:rsid w:val="00DC1AB3"/>
    <w:rsid w:val="00DC35A1"/>
    <w:rsid w:val="00DC37DA"/>
    <w:rsid w:val="00DC4952"/>
    <w:rsid w:val="00DC54FB"/>
    <w:rsid w:val="00DC5F6A"/>
    <w:rsid w:val="00DD1966"/>
    <w:rsid w:val="00DD3149"/>
    <w:rsid w:val="00DD6536"/>
    <w:rsid w:val="00DE16DB"/>
    <w:rsid w:val="00DE2E78"/>
    <w:rsid w:val="00DE366F"/>
    <w:rsid w:val="00DF57AB"/>
    <w:rsid w:val="00DF7DBD"/>
    <w:rsid w:val="00E01F0C"/>
    <w:rsid w:val="00E10911"/>
    <w:rsid w:val="00E118E6"/>
    <w:rsid w:val="00E1332A"/>
    <w:rsid w:val="00E147A3"/>
    <w:rsid w:val="00E15093"/>
    <w:rsid w:val="00E159E4"/>
    <w:rsid w:val="00E160F6"/>
    <w:rsid w:val="00E166BE"/>
    <w:rsid w:val="00E16955"/>
    <w:rsid w:val="00E16BBD"/>
    <w:rsid w:val="00E243B6"/>
    <w:rsid w:val="00E2455E"/>
    <w:rsid w:val="00E255E5"/>
    <w:rsid w:val="00E25D67"/>
    <w:rsid w:val="00E26F99"/>
    <w:rsid w:val="00E33ACF"/>
    <w:rsid w:val="00E43F0E"/>
    <w:rsid w:val="00E4427B"/>
    <w:rsid w:val="00E45EC6"/>
    <w:rsid w:val="00E47270"/>
    <w:rsid w:val="00E47F9A"/>
    <w:rsid w:val="00E50374"/>
    <w:rsid w:val="00E5056F"/>
    <w:rsid w:val="00E60AAB"/>
    <w:rsid w:val="00E64899"/>
    <w:rsid w:val="00E64D5A"/>
    <w:rsid w:val="00E71879"/>
    <w:rsid w:val="00E735CF"/>
    <w:rsid w:val="00E75FE9"/>
    <w:rsid w:val="00E77898"/>
    <w:rsid w:val="00E77B1F"/>
    <w:rsid w:val="00E80319"/>
    <w:rsid w:val="00E84086"/>
    <w:rsid w:val="00E85266"/>
    <w:rsid w:val="00E93ADE"/>
    <w:rsid w:val="00E949F3"/>
    <w:rsid w:val="00E96BAA"/>
    <w:rsid w:val="00E9700B"/>
    <w:rsid w:val="00E97BCB"/>
    <w:rsid w:val="00EA09BE"/>
    <w:rsid w:val="00EA152B"/>
    <w:rsid w:val="00EA1F38"/>
    <w:rsid w:val="00EA3161"/>
    <w:rsid w:val="00EA6CDE"/>
    <w:rsid w:val="00EA7077"/>
    <w:rsid w:val="00EA733F"/>
    <w:rsid w:val="00EB012F"/>
    <w:rsid w:val="00EB05DE"/>
    <w:rsid w:val="00EB202F"/>
    <w:rsid w:val="00EB3A8F"/>
    <w:rsid w:val="00EB446A"/>
    <w:rsid w:val="00EB5E58"/>
    <w:rsid w:val="00EC2362"/>
    <w:rsid w:val="00EC33C7"/>
    <w:rsid w:val="00EC5E80"/>
    <w:rsid w:val="00EC7473"/>
    <w:rsid w:val="00ED4074"/>
    <w:rsid w:val="00ED6E31"/>
    <w:rsid w:val="00ED74EF"/>
    <w:rsid w:val="00EE3A36"/>
    <w:rsid w:val="00EE40E5"/>
    <w:rsid w:val="00EE4E21"/>
    <w:rsid w:val="00EE70F8"/>
    <w:rsid w:val="00EF0438"/>
    <w:rsid w:val="00EF194A"/>
    <w:rsid w:val="00EF2AB4"/>
    <w:rsid w:val="00EF3D98"/>
    <w:rsid w:val="00EF78B5"/>
    <w:rsid w:val="00F00322"/>
    <w:rsid w:val="00F00F38"/>
    <w:rsid w:val="00F0170E"/>
    <w:rsid w:val="00F01DF0"/>
    <w:rsid w:val="00F02283"/>
    <w:rsid w:val="00F04110"/>
    <w:rsid w:val="00F04E0F"/>
    <w:rsid w:val="00F0675D"/>
    <w:rsid w:val="00F077F5"/>
    <w:rsid w:val="00F12366"/>
    <w:rsid w:val="00F13119"/>
    <w:rsid w:val="00F160E4"/>
    <w:rsid w:val="00F21244"/>
    <w:rsid w:val="00F2558A"/>
    <w:rsid w:val="00F255B7"/>
    <w:rsid w:val="00F26048"/>
    <w:rsid w:val="00F263EC"/>
    <w:rsid w:val="00F27BFC"/>
    <w:rsid w:val="00F308E1"/>
    <w:rsid w:val="00F30C2C"/>
    <w:rsid w:val="00F3403C"/>
    <w:rsid w:val="00F353CA"/>
    <w:rsid w:val="00F371FC"/>
    <w:rsid w:val="00F42F9F"/>
    <w:rsid w:val="00F432E3"/>
    <w:rsid w:val="00F46C37"/>
    <w:rsid w:val="00F52CBC"/>
    <w:rsid w:val="00F55E7F"/>
    <w:rsid w:val="00F55EF6"/>
    <w:rsid w:val="00F55FBA"/>
    <w:rsid w:val="00F56DB8"/>
    <w:rsid w:val="00F60842"/>
    <w:rsid w:val="00F60D24"/>
    <w:rsid w:val="00F60E84"/>
    <w:rsid w:val="00F66068"/>
    <w:rsid w:val="00F67A4C"/>
    <w:rsid w:val="00F71743"/>
    <w:rsid w:val="00F71D4D"/>
    <w:rsid w:val="00F720CA"/>
    <w:rsid w:val="00F738E3"/>
    <w:rsid w:val="00F80035"/>
    <w:rsid w:val="00F820DD"/>
    <w:rsid w:val="00F82FB3"/>
    <w:rsid w:val="00F844D8"/>
    <w:rsid w:val="00F856BA"/>
    <w:rsid w:val="00F91C0E"/>
    <w:rsid w:val="00F97046"/>
    <w:rsid w:val="00FA0028"/>
    <w:rsid w:val="00FA3B7B"/>
    <w:rsid w:val="00FA4A90"/>
    <w:rsid w:val="00FB0A5C"/>
    <w:rsid w:val="00FB1594"/>
    <w:rsid w:val="00FC0381"/>
    <w:rsid w:val="00FC2302"/>
    <w:rsid w:val="00FC2C0F"/>
    <w:rsid w:val="00FC37FA"/>
    <w:rsid w:val="00FC4A04"/>
    <w:rsid w:val="00FC5BF6"/>
    <w:rsid w:val="00FC5C10"/>
    <w:rsid w:val="00FC6419"/>
    <w:rsid w:val="00FD101F"/>
    <w:rsid w:val="00FD4F04"/>
    <w:rsid w:val="00FD51D8"/>
    <w:rsid w:val="00FE2DD4"/>
    <w:rsid w:val="00FE3536"/>
    <w:rsid w:val="00FE459C"/>
    <w:rsid w:val="00FE7296"/>
    <w:rsid w:val="00FF0DBE"/>
    <w:rsid w:val="00FF1E86"/>
    <w:rsid w:val="00FF222B"/>
    <w:rsid w:val="00FF2DA7"/>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7E7B0A"/>
  <w15:docId w15:val="{E499542C-EFBD-4F9A-941B-251DCB83C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7A4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qFormat/>
    <w:rsid w:val="00456B51"/>
    <w:pPr>
      <w:ind w:left="720"/>
      <w:contextualSpacing/>
    </w:pPr>
  </w:style>
  <w:style w:type="paragraph" w:styleId="Header">
    <w:name w:val="header"/>
    <w:basedOn w:val="Normal"/>
    <w:link w:val="HeaderChar"/>
    <w:uiPriority w:val="99"/>
    <w:unhideWhenUsed/>
    <w:rsid w:val="00B41C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1C0E"/>
  </w:style>
  <w:style w:type="paragraph" w:styleId="Footer">
    <w:name w:val="footer"/>
    <w:basedOn w:val="Normal"/>
    <w:link w:val="FooterChar"/>
    <w:uiPriority w:val="99"/>
    <w:unhideWhenUsed/>
    <w:rsid w:val="00B41C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1C0E"/>
  </w:style>
  <w:style w:type="character" w:styleId="Hyperlink">
    <w:name w:val="Hyperlink"/>
    <w:basedOn w:val="DefaultParagraphFont"/>
    <w:uiPriority w:val="99"/>
    <w:unhideWhenUsed/>
    <w:rsid w:val="00B41C0E"/>
    <w:rPr>
      <w:color w:val="0000FF" w:themeColor="hyperlink"/>
      <w:u w:val="single"/>
    </w:rPr>
  </w:style>
  <w:style w:type="paragraph" w:styleId="BlockText">
    <w:name w:val="Block Text"/>
    <w:basedOn w:val="Normal"/>
    <w:rsid w:val="00A83F28"/>
    <w:pPr>
      <w:autoSpaceDE w:val="0"/>
      <w:autoSpaceDN w:val="0"/>
      <w:adjustRightInd w:val="0"/>
      <w:spacing w:after="0"/>
      <w:ind w:left="720" w:right="720" w:firstLine="720"/>
      <w:jc w:val="both"/>
    </w:pPr>
    <w:rPr>
      <w:rFonts w:ascii="Arial" w:eastAsia="Times New Roman" w:hAnsi="Arial" w:cs="Arial"/>
      <w:lang w:bidi="en-US"/>
    </w:rPr>
  </w:style>
  <w:style w:type="paragraph" w:customStyle="1" w:styleId="yiv684022824msonormal">
    <w:name w:val="yiv684022824msonormal"/>
    <w:basedOn w:val="Normal"/>
    <w:rsid w:val="003C368F"/>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C912B9"/>
    <w:pPr>
      <w:spacing w:after="0" w:line="240" w:lineRule="auto"/>
    </w:pPr>
    <w:rPr>
      <w:rFonts w:ascii="Calibri" w:eastAsia="Times New Roman" w:hAnsi="Calibri" w:cs="Times New Roman"/>
    </w:rPr>
  </w:style>
  <w:style w:type="character" w:styleId="SubtleEmphasis">
    <w:name w:val="Subtle Emphasis"/>
    <w:basedOn w:val="DefaultParagraphFont"/>
    <w:uiPriority w:val="19"/>
    <w:qFormat/>
    <w:rsid w:val="00C912B9"/>
    <w:rPr>
      <w:i/>
      <w:iCs/>
      <w:color w:val="808080" w:themeColor="text1" w:themeTint="7F"/>
    </w:rPr>
  </w:style>
  <w:style w:type="character" w:styleId="Strong">
    <w:name w:val="Strong"/>
    <w:basedOn w:val="DefaultParagraphFont"/>
    <w:uiPriority w:val="22"/>
    <w:qFormat/>
    <w:rsid w:val="00C912B9"/>
    <w:rPr>
      <w:b/>
      <w:bCs/>
    </w:rPr>
  </w:style>
  <w:style w:type="character" w:customStyle="1" w:styleId="tab">
    <w:name w:val="tab"/>
    <w:basedOn w:val="DefaultParagraphFont"/>
    <w:rsid w:val="00C912B9"/>
  </w:style>
  <w:style w:type="paragraph" w:styleId="BalloonText">
    <w:name w:val="Balloon Text"/>
    <w:basedOn w:val="Normal"/>
    <w:link w:val="BalloonTextChar"/>
    <w:uiPriority w:val="99"/>
    <w:semiHidden/>
    <w:unhideWhenUsed/>
    <w:rsid w:val="00D65A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5A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80982">
      <w:bodyDiv w:val="1"/>
      <w:marLeft w:val="0"/>
      <w:marRight w:val="0"/>
      <w:marTop w:val="0"/>
      <w:marBottom w:val="0"/>
      <w:divBdr>
        <w:top w:val="none" w:sz="0" w:space="0" w:color="auto"/>
        <w:left w:val="none" w:sz="0" w:space="0" w:color="auto"/>
        <w:bottom w:val="none" w:sz="0" w:space="0" w:color="auto"/>
        <w:right w:val="none" w:sz="0" w:space="0" w:color="auto"/>
      </w:divBdr>
    </w:div>
    <w:div w:id="536742732">
      <w:bodyDiv w:val="1"/>
      <w:marLeft w:val="0"/>
      <w:marRight w:val="0"/>
      <w:marTop w:val="0"/>
      <w:marBottom w:val="0"/>
      <w:divBdr>
        <w:top w:val="none" w:sz="0" w:space="0" w:color="auto"/>
        <w:left w:val="none" w:sz="0" w:space="0" w:color="auto"/>
        <w:bottom w:val="none" w:sz="0" w:space="0" w:color="auto"/>
        <w:right w:val="none" w:sz="0" w:space="0" w:color="auto"/>
      </w:divBdr>
      <w:divsChild>
        <w:div w:id="1990087626">
          <w:marLeft w:val="0"/>
          <w:marRight w:val="0"/>
          <w:marTop w:val="0"/>
          <w:marBottom w:val="0"/>
          <w:divBdr>
            <w:top w:val="none" w:sz="0" w:space="0" w:color="auto"/>
            <w:left w:val="none" w:sz="0" w:space="0" w:color="auto"/>
            <w:bottom w:val="none" w:sz="0" w:space="0" w:color="auto"/>
            <w:right w:val="none" w:sz="0" w:space="0" w:color="auto"/>
          </w:divBdr>
          <w:divsChild>
            <w:div w:id="1006899961">
              <w:marLeft w:val="0"/>
              <w:marRight w:val="0"/>
              <w:marTop w:val="0"/>
              <w:marBottom w:val="0"/>
              <w:divBdr>
                <w:top w:val="none" w:sz="0" w:space="0" w:color="auto"/>
                <w:left w:val="none" w:sz="0" w:space="0" w:color="auto"/>
                <w:bottom w:val="none" w:sz="0" w:space="0" w:color="auto"/>
                <w:right w:val="none" w:sz="0" w:space="0" w:color="auto"/>
              </w:divBdr>
              <w:divsChild>
                <w:div w:id="2015953812">
                  <w:marLeft w:val="0"/>
                  <w:marRight w:val="0"/>
                  <w:marTop w:val="0"/>
                  <w:marBottom w:val="0"/>
                  <w:divBdr>
                    <w:top w:val="none" w:sz="0" w:space="0" w:color="auto"/>
                    <w:left w:val="none" w:sz="0" w:space="0" w:color="auto"/>
                    <w:bottom w:val="none" w:sz="0" w:space="0" w:color="auto"/>
                    <w:right w:val="none" w:sz="0" w:space="0" w:color="auto"/>
                  </w:divBdr>
                  <w:divsChild>
                    <w:div w:id="424812112">
                      <w:marLeft w:val="0"/>
                      <w:marRight w:val="0"/>
                      <w:marTop w:val="0"/>
                      <w:marBottom w:val="0"/>
                      <w:divBdr>
                        <w:top w:val="none" w:sz="0" w:space="0" w:color="auto"/>
                        <w:left w:val="none" w:sz="0" w:space="0" w:color="auto"/>
                        <w:bottom w:val="none" w:sz="0" w:space="0" w:color="auto"/>
                        <w:right w:val="none" w:sz="0" w:space="0" w:color="auto"/>
                      </w:divBdr>
                      <w:divsChild>
                        <w:div w:id="697124446">
                          <w:marLeft w:val="0"/>
                          <w:marRight w:val="0"/>
                          <w:marTop w:val="0"/>
                          <w:marBottom w:val="0"/>
                          <w:divBdr>
                            <w:top w:val="none" w:sz="0" w:space="0" w:color="auto"/>
                            <w:left w:val="none" w:sz="0" w:space="0" w:color="auto"/>
                            <w:bottom w:val="none" w:sz="0" w:space="0" w:color="auto"/>
                            <w:right w:val="none" w:sz="0" w:space="0" w:color="auto"/>
                          </w:divBdr>
                          <w:divsChild>
                            <w:div w:id="2065912125">
                              <w:marLeft w:val="0"/>
                              <w:marRight w:val="0"/>
                              <w:marTop w:val="0"/>
                              <w:marBottom w:val="0"/>
                              <w:divBdr>
                                <w:top w:val="none" w:sz="0" w:space="0" w:color="auto"/>
                                <w:left w:val="none" w:sz="0" w:space="0" w:color="auto"/>
                                <w:bottom w:val="none" w:sz="0" w:space="0" w:color="auto"/>
                                <w:right w:val="none" w:sz="0" w:space="0" w:color="auto"/>
                              </w:divBdr>
                              <w:divsChild>
                                <w:div w:id="766315344">
                                  <w:marLeft w:val="105"/>
                                  <w:marRight w:val="285"/>
                                  <w:marTop w:val="0"/>
                                  <w:marBottom w:val="0"/>
                                  <w:divBdr>
                                    <w:top w:val="none" w:sz="0" w:space="0" w:color="auto"/>
                                    <w:left w:val="none" w:sz="0" w:space="0" w:color="auto"/>
                                    <w:bottom w:val="none" w:sz="0" w:space="0" w:color="auto"/>
                                    <w:right w:val="none" w:sz="0" w:space="0" w:color="auto"/>
                                  </w:divBdr>
                                  <w:divsChild>
                                    <w:div w:id="750584760">
                                      <w:marLeft w:val="0"/>
                                      <w:marRight w:val="0"/>
                                      <w:marTop w:val="0"/>
                                      <w:marBottom w:val="0"/>
                                      <w:divBdr>
                                        <w:top w:val="none" w:sz="0" w:space="0" w:color="auto"/>
                                        <w:left w:val="none" w:sz="0" w:space="0" w:color="auto"/>
                                        <w:bottom w:val="none" w:sz="0" w:space="0" w:color="auto"/>
                                        <w:right w:val="none" w:sz="0" w:space="0" w:color="auto"/>
                                      </w:divBdr>
                                      <w:divsChild>
                                        <w:div w:id="2000303406">
                                          <w:marLeft w:val="0"/>
                                          <w:marRight w:val="0"/>
                                          <w:marTop w:val="0"/>
                                          <w:marBottom w:val="0"/>
                                          <w:divBdr>
                                            <w:top w:val="none" w:sz="0" w:space="0" w:color="auto"/>
                                            <w:left w:val="none" w:sz="0" w:space="0" w:color="auto"/>
                                            <w:bottom w:val="none" w:sz="0" w:space="0" w:color="auto"/>
                                            <w:right w:val="none" w:sz="0" w:space="0" w:color="auto"/>
                                          </w:divBdr>
                                          <w:divsChild>
                                            <w:div w:id="1663705056">
                                              <w:marLeft w:val="0"/>
                                              <w:marRight w:val="0"/>
                                              <w:marTop w:val="0"/>
                                              <w:marBottom w:val="0"/>
                                              <w:divBdr>
                                                <w:top w:val="none" w:sz="0" w:space="0" w:color="auto"/>
                                                <w:left w:val="dotted" w:sz="6" w:space="11" w:color="3C3C3C"/>
                                                <w:bottom w:val="none" w:sz="0" w:space="0" w:color="auto"/>
                                                <w:right w:val="none" w:sz="0" w:space="0" w:color="auto"/>
                                              </w:divBdr>
                                              <w:divsChild>
                                                <w:div w:id="1810513627">
                                                  <w:marLeft w:val="0"/>
                                                  <w:marRight w:val="0"/>
                                                  <w:marTop w:val="0"/>
                                                  <w:marBottom w:val="0"/>
                                                  <w:divBdr>
                                                    <w:top w:val="none" w:sz="0" w:space="0" w:color="auto"/>
                                                    <w:left w:val="none" w:sz="0" w:space="0" w:color="auto"/>
                                                    <w:bottom w:val="none" w:sz="0" w:space="0" w:color="auto"/>
                                                    <w:right w:val="none" w:sz="0" w:space="0" w:color="auto"/>
                                                  </w:divBdr>
                                                  <w:divsChild>
                                                    <w:div w:id="850216627">
                                                      <w:marLeft w:val="0"/>
                                                      <w:marRight w:val="0"/>
                                                      <w:marTop w:val="0"/>
                                                      <w:marBottom w:val="0"/>
                                                      <w:divBdr>
                                                        <w:top w:val="none" w:sz="0" w:space="0" w:color="auto"/>
                                                        <w:left w:val="none" w:sz="0" w:space="0" w:color="auto"/>
                                                        <w:bottom w:val="none" w:sz="0" w:space="0" w:color="auto"/>
                                                        <w:right w:val="none" w:sz="0" w:space="0" w:color="auto"/>
                                                      </w:divBdr>
                                                      <w:divsChild>
                                                        <w:div w:id="1534534723">
                                                          <w:marLeft w:val="0"/>
                                                          <w:marRight w:val="0"/>
                                                          <w:marTop w:val="0"/>
                                                          <w:marBottom w:val="0"/>
                                                          <w:divBdr>
                                                            <w:top w:val="none" w:sz="0" w:space="0" w:color="auto"/>
                                                            <w:left w:val="none" w:sz="0" w:space="0" w:color="auto"/>
                                                            <w:bottom w:val="none" w:sz="0" w:space="0" w:color="auto"/>
                                                            <w:right w:val="none" w:sz="0" w:space="0" w:color="auto"/>
                                                          </w:divBdr>
                                                          <w:divsChild>
                                                            <w:div w:id="294528819">
                                                              <w:marLeft w:val="0"/>
                                                              <w:marRight w:val="0"/>
                                                              <w:marTop w:val="0"/>
                                                              <w:marBottom w:val="0"/>
                                                              <w:divBdr>
                                                                <w:top w:val="none" w:sz="0" w:space="0" w:color="auto"/>
                                                                <w:left w:val="none" w:sz="0" w:space="0" w:color="auto"/>
                                                                <w:bottom w:val="none" w:sz="0" w:space="0" w:color="auto"/>
                                                                <w:right w:val="none" w:sz="0" w:space="0" w:color="auto"/>
                                                              </w:divBdr>
                                                              <w:divsChild>
                                                                <w:div w:id="166350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12270419">
      <w:bodyDiv w:val="1"/>
      <w:marLeft w:val="0"/>
      <w:marRight w:val="0"/>
      <w:marTop w:val="0"/>
      <w:marBottom w:val="0"/>
      <w:divBdr>
        <w:top w:val="none" w:sz="0" w:space="0" w:color="auto"/>
        <w:left w:val="none" w:sz="0" w:space="0" w:color="auto"/>
        <w:bottom w:val="none" w:sz="0" w:space="0" w:color="auto"/>
        <w:right w:val="none" w:sz="0" w:space="0" w:color="auto"/>
      </w:divBdr>
      <w:divsChild>
        <w:div w:id="1597908557">
          <w:marLeft w:val="0"/>
          <w:marRight w:val="0"/>
          <w:marTop w:val="0"/>
          <w:marBottom w:val="0"/>
          <w:divBdr>
            <w:top w:val="none" w:sz="0" w:space="0" w:color="auto"/>
            <w:left w:val="none" w:sz="0" w:space="0" w:color="auto"/>
            <w:bottom w:val="none" w:sz="0" w:space="0" w:color="auto"/>
            <w:right w:val="none" w:sz="0" w:space="0" w:color="auto"/>
          </w:divBdr>
          <w:divsChild>
            <w:div w:id="969358626">
              <w:marLeft w:val="0"/>
              <w:marRight w:val="0"/>
              <w:marTop w:val="0"/>
              <w:marBottom w:val="0"/>
              <w:divBdr>
                <w:top w:val="none" w:sz="0" w:space="0" w:color="auto"/>
                <w:left w:val="none" w:sz="0" w:space="0" w:color="auto"/>
                <w:bottom w:val="none" w:sz="0" w:space="0" w:color="auto"/>
                <w:right w:val="none" w:sz="0" w:space="0" w:color="auto"/>
              </w:divBdr>
              <w:divsChild>
                <w:div w:id="925505305">
                  <w:marLeft w:val="0"/>
                  <w:marRight w:val="0"/>
                  <w:marTop w:val="0"/>
                  <w:marBottom w:val="0"/>
                  <w:divBdr>
                    <w:top w:val="none" w:sz="0" w:space="0" w:color="auto"/>
                    <w:left w:val="none" w:sz="0" w:space="0" w:color="auto"/>
                    <w:bottom w:val="none" w:sz="0" w:space="0" w:color="auto"/>
                    <w:right w:val="none" w:sz="0" w:space="0" w:color="auto"/>
                  </w:divBdr>
                  <w:divsChild>
                    <w:div w:id="1225993674">
                      <w:marLeft w:val="0"/>
                      <w:marRight w:val="0"/>
                      <w:marTop w:val="0"/>
                      <w:marBottom w:val="0"/>
                      <w:divBdr>
                        <w:top w:val="none" w:sz="0" w:space="0" w:color="auto"/>
                        <w:left w:val="none" w:sz="0" w:space="0" w:color="auto"/>
                        <w:bottom w:val="none" w:sz="0" w:space="0" w:color="auto"/>
                        <w:right w:val="none" w:sz="0" w:space="0" w:color="auto"/>
                      </w:divBdr>
                      <w:divsChild>
                        <w:div w:id="1360740558">
                          <w:marLeft w:val="0"/>
                          <w:marRight w:val="0"/>
                          <w:marTop w:val="0"/>
                          <w:marBottom w:val="0"/>
                          <w:divBdr>
                            <w:top w:val="none" w:sz="0" w:space="0" w:color="auto"/>
                            <w:left w:val="none" w:sz="0" w:space="0" w:color="auto"/>
                            <w:bottom w:val="none" w:sz="0" w:space="0" w:color="auto"/>
                            <w:right w:val="none" w:sz="0" w:space="0" w:color="auto"/>
                          </w:divBdr>
                          <w:divsChild>
                            <w:div w:id="539635994">
                              <w:marLeft w:val="0"/>
                              <w:marRight w:val="0"/>
                              <w:marTop w:val="0"/>
                              <w:marBottom w:val="0"/>
                              <w:divBdr>
                                <w:top w:val="none" w:sz="0" w:space="0" w:color="auto"/>
                                <w:left w:val="none" w:sz="0" w:space="0" w:color="auto"/>
                                <w:bottom w:val="none" w:sz="0" w:space="0" w:color="auto"/>
                                <w:right w:val="none" w:sz="0" w:space="0" w:color="auto"/>
                              </w:divBdr>
                              <w:divsChild>
                                <w:div w:id="562982904">
                                  <w:marLeft w:val="105"/>
                                  <w:marRight w:val="285"/>
                                  <w:marTop w:val="0"/>
                                  <w:marBottom w:val="0"/>
                                  <w:divBdr>
                                    <w:top w:val="none" w:sz="0" w:space="0" w:color="auto"/>
                                    <w:left w:val="none" w:sz="0" w:space="0" w:color="auto"/>
                                    <w:bottom w:val="none" w:sz="0" w:space="0" w:color="auto"/>
                                    <w:right w:val="none" w:sz="0" w:space="0" w:color="auto"/>
                                  </w:divBdr>
                                  <w:divsChild>
                                    <w:div w:id="518280429">
                                      <w:marLeft w:val="0"/>
                                      <w:marRight w:val="0"/>
                                      <w:marTop w:val="0"/>
                                      <w:marBottom w:val="0"/>
                                      <w:divBdr>
                                        <w:top w:val="none" w:sz="0" w:space="0" w:color="auto"/>
                                        <w:left w:val="none" w:sz="0" w:space="0" w:color="auto"/>
                                        <w:bottom w:val="none" w:sz="0" w:space="0" w:color="auto"/>
                                        <w:right w:val="none" w:sz="0" w:space="0" w:color="auto"/>
                                      </w:divBdr>
                                      <w:divsChild>
                                        <w:div w:id="1702391389">
                                          <w:marLeft w:val="0"/>
                                          <w:marRight w:val="0"/>
                                          <w:marTop w:val="0"/>
                                          <w:marBottom w:val="0"/>
                                          <w:divBdr>
                                            <w:top w:val="none" w:sz="0" w:space="0" w:color="auto"/>
                                            <w:left w:val="none" w:sz="0" w:space="0" w:color="auto"/>
                                            <w:bottom w:val="none" w:sz="0" w:space="0" w:color="auto"/>
                                            <w:right w:val="none" w:sz="0" w:space="0" w:color="auto"/>
                                          </w:divBdr>
                                          <w:divsChild>
                                            <w:div w:id="227695275">
                                              <w:marLeft w:val="0"/>
                                              <w:marRight w:val="0"/>
                                              <w:marTop w:val="0"/>
                                              <w:marBottom w:val="0"/>
                                              <w:divBdr>
                                                <w:top w:val="none" w:sz="0" w:space="0" w:color="auto"/>
                                                <w:left w:val="dotted" w:sz="6" w:space="11" w:color="3C3C3C"/>
                                                <w:bottom w:val="none" w:sz="0" w:space="0" w:color="auto"/>
                                                <w:right w:val="none" w:sz="0" w:space="0" w:color="auto"/>
                                              </w:divBdr>
                                              <w:divsChild>
                                                <w:div w:id="1836726650">
                                                  <w:marLeft w:val="0"/>
                                                  <w:marRight w:val="0"/>
                                                  <w:marTop w:val="0"/>
                                                  <w:marBottom w:val="0"/>
                                                  <w:divBdr>
                                                    <w:top w:val="none" w:sz="0" w:space="0" w:color="auto"/>
                                                    <w:left w:val="none" w:sz="0" w:space="0" w:color="auto"/>
                                                    <w:bottom w:val="none" w:sz="0" w:space="0" w:color="auto"/>
                                                    <w:right w:val="none" w:sz="0" w:space="0" w:color="auto"/>
                                                  </w:divBdr>
                                                  <w:divsChild>
                                                    <w:div w:id="1797941952">
                                                      <w:marLeft w:val="0"/>
                                                      <w:marRight w:val="0"/>
                                                      <w:marTop w:val="0"/>
                                                      <w:marBottom w:val="0"/>
                                                      <w:divBdr>
                                                        <w:top w:val="none" w:sz="0" w:space="0" w:color="auto"/>
                                                        <w:left w:val="none" w:sz="0" w:space="0" w:color="auto"/>
                                                        <w:bottom w:val="none" w:sz="0" w:space="0" w:color="auto"/>
                                                        <w:right w:val="none" w:sz="0" w:space="0" w:color="auto"/>
                                                      </w:divBdr>
                                                      <w:divsChild>
                                                        <w:div w:id="652828895">
                                                          <w:marLeft w:val="0"/>
                                                          <w:marRight w:val="0"/>
                                                          <w:marTop w:val="0"/>
                                                          <w:marBottom w:val="0"/>
                                                          <w:divBdr>
                                                            <w:top w:val="none" w:sz="0" w:space="0" w:color="auto"/>
                                                            <w:left w:val="none" w:sz="0" w:space="0" w:color="auto"/>
                                                            <w:bottom w:val="none" w:sz="0" w:space="0" w:color="auto"/>
                                                            <w:right w:val="none" w:sz="0" w:space="0" w:color="auto"/>
                                                          </w:divBdr>
                                                          <w:divsChild>
                                                            <w:div w:id="1243219969">
                                                              <w:marLeft w:val="0"/>
                                                              <w:marRight w:val="0"/>
                                                              <w:marTop w:val="0"/>
                                                              <w:marBottom w:val="0"/>
                                                              <w:divBdr>
                                                                <w:top w:val="none" w:sz="0" w:space="0" w:color="auto"/>
                                                                <w:left w:val="none" w:sz="0" w:space="0" w:color="auto"/>
                                                                <w:bottom w:val="none" w:sz="0" w:space="0" w:color="auto"/>
                                                                <w:right w:val="none" w:sz="0" w:space="0" w:color="auto"/>
                                                              </w:divBdr>
                                                              <w:divsChild>
                                                                <w:div w:id="148604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8425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F10E2-A2CA-4A18-AB00-1954C0C57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493</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Hp</cp:lastModifiedBy>
  <cp:revision>5</cp:revision>
  <cp:lastPrinted>2024-02-23T04:52:00Z</cp:lastPrinted>
  <dcterms:created xsi:type="dcterms:W3CDTF">2024-02-23T04:51:00Z</dcterms:created>
  <dcterms:modified xsi:type="dcterms:W3CDTF">2024-02-23T07:03:00Z</dcterms:modified>
</cp:coreProperties>
</file>